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13" w:rsidRDefault="00B755FC" w:rsidP="00BB4213">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Ответственность за э</w:t>
      </w:r>
      <w:r w:rsidR="00AC7BC3">
        <w:rPr>
          <w:rFonts w:ascii="Times New Roman" w:eastAsia="Times New Roman" w:hAnsi="Times New Roman" w:cs="Times New Roman"/>
          <w:b/>
          <w:sz w:val="40"/>
          <w:szCs w:val="40"/>
          <w:lang w:eastAsia="ru-RU"/>
        </w:rPr>
        <w:t>кстремизм</w:t>
      </w:r>
    </w:p>
    <w:p w:rsidR="00AC7BC3" w:rsidRDefault="00AC7BC3" w:rsidP="00BB4213">
      <w:pPr>
        <w:spacing w:after="0" w:line="240" w:lineRule="auto"/>
        <w:jc w:val="center"/>
        <w:rPr>
          <w:rFonts w:ascii="Times New Roman" w:eastAsia="Times New Roman" w:hAnsi="Times New Roman" w:cs="Times New Roman"/>
          <w:b/>
          <w:sz w:val="40"/>
          <w:szCs w:val="40"/>
          <w:lang w:eastAsia="ru-RU"/>
        </w:rPr>
      </w:pPr>
    </w:p>
    <w:p w:rsidR="00AC7BC3" w:rsidRDefault="00AC7BC3" w:rsidP="00AC7BC3">
      <w:pPr>
        <w:spacing w:after="0" w:line="240" w:lineRule="auto"/>
        <w:jc w:val="both"/>
        <w:rPr>
          <w:rFonts w:ascii="Times New Roman" w:eastAsia="Times New Roman" w:hAnsi="Times New Roman" w:cs="Times New Roman"/>
          <w:sz w:val="28"/>
          <w:szCs w:val="28"/>
          <w:lang w:eastAsia="ru-RU"/>
        </w:rPr>
      </w:pP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 xml:space="preserve">В соответствии с </w:t>
      </w:r>
      <w:r w:rsidRPr="00AC7BC3">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AC7BC3">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AC7BC3">
        <w:rPr>
          <w:rFonts w:ascii="Times New Roman" w:eastAsia="Times New Roman" w:hAnsi="Times New Roman" w:cs="Times New Roman"/>
          <w:sz w:val="28"/>
          <w:szCs w:val="28"/>
          <w:lang w:eastAsia="ru-RU"/>
        </w:rPr>
        <w:t xml:space="preserve"> от 25</w:t>
      </w:r>
      <w:r>
        <w:rPr>
          <w:rFonts w:ascii="Times New Roman" w:eastAsia="Times New Roman" w:hAnsi="Times New Roman" w:cs="Times New Roman"/>
          <w:sz w:val="28"/>
          <w:szCs w:val="28"/>
          <w:lang w:eastAsia="ru-RU"/>
        </w:rPr>
        <w:t xml:space="preserve"> июля </w:t>
      </w:r>
      <w:r w:rsidRPr="00AC7BC3">
        <w:rPr>
          <w:rFonts w:ascii="Times New Roman" w:eastAsia="Times New Roman" w:hAnsi="Times New Roman" w:cs="Times New Roman"/>
          <w:sz w:val="28"/>
          <w:szCs w:val="28"/>
          <w:lang w:eastAsia="ru-RU"/>
        </w:rPr>
        <w:t>2002</w:t>
      </w:r>
      <w:r>
        <w:rPr>
          <w:rFonts w:ascii="Times New Roman" w:eastAsia="Times New Roman" w:hAnsi="Times New Roman" w:cs="Times New Roman"/>
          <w:sz w:val="28"/>
          <w:szCs w:val="28"/>
          <w:lang w:eastAsia="ru-RU"/>
        </w:rPr>
        <w:t xml:space="preserve"> г.</w:t>
      </w:r>
      <w:r w:rsidRPr="00AC7B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AC7BC3">
        <w:rPr>
          <w:rFonts w:ascii="Times New Roman" w:eastAsia="Times New Roman" w:hAnsi="Times New Roman" w:cs="Times New Roman"/>
          <w:sz w:val="28"/>
          <w:szCs w:val="28"/>
          <w:lang w:eastAsia="ru-RU"/>
        </w:rPr>
        <w:t xml:space="preserve"> 114-ФЗ </w:t>
      </w:r>
      <w:r>
        <w:rPr>
          <w:rFonts w:ascii="Times New Roman" w:eastAsia="Times New Roman" w:hAnsi="Times New Roman" w:cs="Times New Roman"/>
          <w:sz w:val="28"/>
          <w:szCs w:val="28"/>
          <w:lang w:eastAsia="ru-RU"/>
        </w:rPr>
        <w:t>«</w:t>
      </w:r>
      <w:r w:rsidRPr="00AC7BC3">
        <w:rPr>
          <w:rFonts w:ascii="Times New Roman" w:eastAsia="Times New Roman" w:hAnsi="Times New Roman" w:cs="Times New Roman"/>
          <w:sz w:val="28"/>
          <w:szCs w:val="28"/>
          <w:lang w:eastAsia="ru-RU"/>
        </w:rPr>
        <w:t>О противодейст</w:t>
      </w:r>
      <w:r>
        <w:rPr>
          <w:rFonts w:ascii="Times New Roman" w:eastAsia="Times New Roman" w:hAnsi="Times New Roman" w:cs="Times New Roman"/>
          <w:sz w:val="28"/>
          <w:szCs w:val="28"/>
          <w:lang w:eastAsia="ru-RU"/>
        </w:rPr>
        <w:t xml:space="preserve">вии экстремистской деятельности» под </w:t>
      </w:r>
      <w:r>
        <w:rPr>
          <w:rFonts w:ascii="Times New Roman" w:hAnsi="Times New Roman" w:cs="Times New Roman"/>
          <w:sz w:val="28"/>
          <w:szCs w:val="28"/>
        </w:rPr>
        <w:t xml:space="preserve">экстремистской деятельностью (экстремизмом) понимается: </w:t>
      </w: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оправдание терроризма и иная террористическая деятельность;</w:t>
      </w: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возбуждение социальной, расовой, национальной или религиозной розни;</w:t>
      </w: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совершение преступлений по мотивам, указанным в </w:t>
      </w:r>
      <w:hyperlink r:id="rId7" w:history="1">
        <w:r>
          <w:rPr>
            <w:rFonts w:ascii="Times New Roman" w:hAnsi="Times New Roman" w:cs="Times New Roman"/>
            <w:color w:val="0000FF"/>
            <w:sz w:val="28"/>
            <w:szCs w:val="28"/>
          </w:rPr>
          <w:t>пункте "е" части первой статьи 63</w:t>
        </w:r>
      </w:hyperlink>
      <w:r>
        <w:rPr>
          <w:rFonts w:ascii="Times New Roman" w:hAnsi="Times New Roman" w:cs="Times New Roman"/>
          <w:sz w:val="28"/>
          <w:szCs w:val="28"/>
        </w:rPr>
        <w:t xml:space="preserve"> Уголовного кодекса Российской Федерации;</w:t>
      </w: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подготовка указанных деяний, а также подстрекательство к их осуществлению;</w:t>
      </w: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143BFB" w:rsidRDefault="00143BFB" w:rsidP="00143B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Статьей 15 этого же Федерального закона установлено, что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6760FA" w:rsidRDefault="00143BFB" w:rsidP="006760FA">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Так, </w:t>
      </w:r>
      <w:r>
        <w:rPr>
          <w:rFonts w:ascii="Times New Roman" w:hAnsi="Times New Roman" w:cs="Times New Roman"/>
          <w:bCs/>
          <w:sz w:val="28"/>
          <w:szCs w:val="28"/>
        </w:rPr>
        <w:t>с</w:t>
      </w:r>
      <w:r w:rsidRPr="00143BFB">
        <w:rPr>
          <w:rFonts w:ascii="Times New Roman" w:hAnsi="Times New Roman" w:cs="Times New Roman"/>
          <w:bCs/>
          <w:sz w:val="28"/>
          <w:szCs w:val="28"/>
        </w:rPr>
        <w:t>тать</w:t>
      </w:r>
      <w:r>
        <w:rPr>
          <w:rFonts w:ascii="Times New Roman" w:hAnsi="Times New Roman" w:cs="Times New Roman"/>
          <w:bCs/>
          <w:sz w:val="28"/>
          <w:szCs w:val="28"/>
        </w:rPr>
        <w:t>ей</w:t>
      </w:r>
      <w:r w:rsidRPr="00143BFB">
        <w:rPr>
          <w:rFonts w:ascii="Times New Roman" w:hAnsi="Times New Roman" w:cs="Times New Roman"/>
          <w:bCs/>
          <w:sz w:val="28"/>
          <w:szCs w:val="28"/>
        </w:rPr>
        <w:t xml:space="preserve"> 20.3</w:t>
      </w:r>
      <w:r>
        <w:rPr>
          <w:rFonts w:ascii="Times New Roman" w:hAnsi="Times New Roman" w:cs="Times New Roman"/>
          <w:bCs/>
          <w:sz w:val="28"/>
          <w:szCs w:val="28"/>
        </w:rPr>
        <w:t xml:space="preserve"> К</w:t>
      </w:r>
      <w:r w:rsidRPr="00143BFB">
        <w:rPr>
          <w:rFonts w:ascii="Times New Roman" w:hAnsi="Times New Roman" w:cs="Times New Roman"/>
          <w:bCs/>
          <w:sz w:val="28"/>
          <w:szCs w:val="28"/>
        </w:rPr>
        <w:t>одекс</w:t>
      </w:r>
      <w:r>
        <w:rPr>
          <w:rFonts w:ascii="Times New Roman" w:hAnsi="Times New Roman" w:cs="Times New Roman"/>
          <w:bCs/>
          <w:sz w:val="28"/>
          <w:szCs w:val="28"/>
        </w:rPr>
        <w:t>а</w:t>
      </w:r>
      <w:r w:rsidRPr="00143BFB">
        <w:rPr>
          <w:rFonts w:ascii="Times New Roman" w:hAnsi="Times New Roman" w:cs="Times New Roman"/>
          <w:bCs/>
          <w:sz w:val="28"/>
          <w:szCs w:val="28"/>
        </w:rPr>
        <w:t xml:space="preserve"> Российской Федерации об административных правонарушениях</w:t>
      </w:r>
      <w:r>
        <w:rPr>
          <w:rStyle w:val="a8"/>
          <w:rFonts w:ascii="Times New Roman" w:hAnsi="Times New Roman" w:cs="Times New Roman"/>
          <w:bCs/>
          <w:sz w:val="28"/>
          <w:szCs w:val="28"/>
        </w:rPr>
        <w:footnoteReference w:id="2"/>
      </w:r>
      <w:r>
        <w:rPr>
          <w:rFonts w:ascii="Times New Roman" w:hAnsi="Times New Roman" w:cs="Times New Roman"/>
          <w:bCs/>
          <w:sz w:val="28"/>
          <w:szCs w:val="28"/>
        </w:rPr>
        <w:t xml:space="preserve"> предусмотрено, что п</w:t>
      </w:r>
      <w:r>
        <w:rPr>
          <w:rFonts w:ascii="Times New Roman" w:hAnsi="Times New Roman" w:cs="Times New Roman"/>
          <w:sz w:val="28"/>
          <w:szCs w:val="28"/>
        </w:rPr>
        <w:t xml:space="preserve">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8" w:history="1">
        <w:r w:rsidRPr="00143BFB">
          <w:rPr>
            <w:rFonts w:ascii="Times New Roman" w:hAnsi="Times New Roman" w:cs="Times New Roman"/>
            <w:sz w:val="28"/>
            <w:szCs w:val="28"/>
          </w:rPr>
          <w:t>законами</w:t>
        </w:r>
      </w:hyperlink>
      <w:r>
        <w:rPr>
          <w:rStyle w:val="a8"/>
          <w:rFonts w:ascii="Times New Roman" w:hAnsi="Times New Roman" w:cs="Times New Roman"/>
          <w:sz w:val="28"/>
          <w:szCs w:val="28"/>
        </w:rPr>
        <w:footnoteReference w:id="3"/>
      </w:r>
      <w:r>
        <w:rPr>
          <w:rFonts w:ascii="Times New Roman" w:hAnsi="Times New Roman" w:cs="Times New Roman"/>
          <w:sz w:val="28"/>
          <w:szCs w:val="28"/>
        </w:rPr>
        <w:t xml:space="preserve"> влечет наложение административно</w:t>
      </w:r>
      <w:r w:rsidR="00AF61C2">
        <w:rPr>
          <w:rFonts w:ascii="Times New Roman" w:hAnsi="Times New Roman" w:cs="Times New Roman"/>
          <w:sz w:val="28"/>
          <w:szCs w:val="28"/>
        </w:rPr>
        <w:t>й ответственности, также, как и и</w:t>
      </w:r>
      <w:r>
        <w:rPr>
          <w:rFonts w:ascii="Times New Roman" w:hAnsi="Times New Roman" w:cs="Times New Roman"/>
          <w:sz w:val="28"/>
          <w:szCs w:val="28"/>
        </w:rPr>
        <w:t xml:space="preserve">зготовление или сбыт в целях пропаганды либо приобретение в целях сбыта или пропаганды </w:t>
      </w:r>
      <w:r w:rsidR="00AF61C2">
        <w:rPr>
          <w:rFonts w:ascii="Times New Roman" w:hAnsi="Times New Roman" w:cs="Times New Roman"/>
          <w:sz w:val="28"/>
          <w:szCs w:val="28"/>
        </w:rPr>
        <w:t>этой же атрибутики.</w:t>
      </w:r>
    </w:p>
    <w:p w:rsidR="00143BFB" w:rsidRDefault="00143BFB" w:rsidP="006760FA">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Положения </w:t>
      </w:r>
      <w:r w:rsidR="006760FA">
        <w:rPr>
          <w:rFonts w:ascii="Times New Roman" w:hAnsi="Times New Roman" w:cs="Times New Roman"/>
          <w:sz w:val="28"/>
          <w:szCs w:val="28"/>
        </w:rPr>
        <w:t>этой</w:t>
      </w:r>
      <w:r>
        <w:rPr>
          <w:rFonts w:ascii="Times New Roman" w:hAnsi="Times New Roman" w:cs="Times New Roman"/>
          <w:sz w:val="28"/>
          <w:szCs w:val="28"/>
        </w:rPr>
        <w:t xml:space="preserve"> статьи не распространяются на случаи использования </w:t>
      </w:r>
      <w:r w:rsidR="006760FA">
        <w:rPr>
          <w:rFonts w:ascii="Times New Roman" w:hAnsi="Times New Roman" w:cs="Times New Roman"/>
          <w:sz w:val="28"/>
          <w:szCs w:val="28"/>
        </w:rPr>
        <w:t>запрещенной</w:t>
      </w:r>
      <w:r>
        <w:rPr>
          <w:rFonts w:ascii="Times New Roman" w:hAnsi="Times New Roman" w:cs="Times New Roman"/>
          <w:sz w:val="28"/>
          <w:szCs w:val="28"/>
        </w:rPr>
        <w:t xml:space="preserve"> атрибутики,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6760FA" w:rsidRDefault="006760FA" w:rsidP="006760F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760FA">
        <w:rPr>
          <w:rFonts w:ascii="Times New Roman" w:hAnsi="Times New Roman" w:cs="Times New Roman"/>
          <w:bCs/>
          <w:sz w:val="28"/>
          <w:szCs w:val="28"/>
        </w:rPr>
        <w:t>В соответствии со статьей 20.29 КоАП м</w:t>
      </w:r>
      <w:r>
        <w:rPr>
          <w:rFonts w:ascii="Times New Roman" w:hAnsi="Times New Roman" w:cs="Times New Roman"/>
          <w:sz w:val="28"/>
          <w:szCs w:val="28"/>
        </w:rPr>
        <w:t xml:space="preserve">ассовое </w:t>
      </w:r>
      <w:hyperlink r:id="rId9" w:history="1">
        <w:r>
          <w:rPr>
            <w:rFonts w:ascii="Times New Roman" w:hAnsi="Times New Roman" w:cs="Times New Roman"/>
            <w:color w:val="0000FF"/>
            <w:sz w:val="28"/>
            <w:szCs w:val="28"/>
          </w:rPr>
          <w:t>распространение</w:t>
        </w:r>
      </w:hyperlink>
      <w:r>
        <w:rPr>
          <w:rFonts w:ascii="Times New Roman" w:hAnsi="Times New Roman" w:cs="Times New Roman"/>
          <w:sz w:val="28"/>
          <w:szCs w:val="28"/>
        </w:rP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r:id="rId10" w:history="1">
        <w:r>
          <w:rPr>
            <w:rFonts w:ascii="Times New Roman" w:hAnsi="Times New Roman" w:cs="Times New Roman"/>
            <w:color w:val="0000FF"/>
            <w:sz w:val="28"/>
            <w:szCs w:val="28"/>
          </w:rPr>
          <w:t>статьей 20.3.2</w:t>
        </w:r>
      </w:hyperlink>
      <w:r>
        <w:rPr>
          <w:rFonts w:ascii="Times New Roman" w:hAnsi="Times New Roman" w:cs="Times New Roman"/>
          <w:sz w:val="28"/>
          <w:szCs w:val="28"/>
        </w:rPr>
        <w:t xml:space="preserve"> </w:t>
      </w:r>
      <w:r w:rsidR="00AF61C2">
        <w:rPr>
          <w:rFonts w:ascii="Times New Roman" w:hAnsi="Times New Roman" w:cs="Times New Roman"/>
          <w:sz w:val="28"/>
          <w:szCs w:val="28"/>
        </w:rPr>
        <w:t>КоАП</w:t>
      </w:r>
      <w:r>
        <w:rPr>
          <w:rFonts w:ascii="Times New Roman" w:hAnsi="Times New Roman" w:cs="Times New Roman"/>
          <w:sz w:val="28"/>
          <w:szCs w:val="28"/>
        </w:rPr>
        <w:t xml:space="preserve">, </w:t>
      </w:r>
      <w:r w:rsidR="00AF61C2">
        <w:rPr>
          <w:rFonts w:ascii="Times New Roman" w:hAnsi="Times New Roman" w:cs="Times New Roman"/>
          <w:sz w:val="28"/>
          <w:szCs w:val="28"/>
        </w:rPr>
        <w:t>также</w:t>
      </w:r>
      <w:r>
        <w:rPr>
          <w:rFonts w:ascii="Times New Roman" w:hAnsi="Times New Roman" w:cs="Times New Roman"/>
          <w:sz w:val="28"/>
          <w:szCs w:val="28"/>
        </w:rPr>
        <w:t xml:space="preserve"> влечет </w:t>
      </w:r>
      <w:r w:rsidR="00AF61C2">
        <w:rPr>
          <w:rFonts w:ascii="Times New Roman" w:hAnsi="Times New Roman" w:cs="Times New Roman"/>
          <w:sz w:val="28"/>
          <w:szCs w:val="28"/>
        </w:rPr>
        <w:t>административную ответственность.</w:t>
      </w:r>
    </w:p>
    <w:p w:rsidR="00AE3D7E" w:rsidRDefault="00CB675B" w:rsidP="001024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Уголовная ответственность предусмотрена</w:t>
      </w:r>
      <w:r w:rsidR="0088205D">
        <w:rPr>
          <w:rFonts w:ascii="Times New Roman" w:hAnsi="Times New Roman" w:cs="Times New Roman"/>
          <w:sz w:val="28"/>
          <w:szCs w:val="28"/>
        </w:rPr>
        <w:t xml:space="preserve">: </w:t>
      </w:r>
      <w:r>
        <w:rPr>
          <w:rFonts w:ascii="Times New Roman" w:hAnsi="Times New Roman" w:cs="Times New Roman"/>
          <w:sz w:val="28"/>
          <w:szCs w:val="28"/>
        </w:rPr>
        <w:t>за</w:t>
      </w:r>
      <w:r w:rsidRPr="00CB675B">
        <w:rPr>
          <w:rFonts w:ascii="Times New Roman" w:hAnsi="Times New Roman" w:cs="Times New Roman"/>
          <w:sz w:val="28"/>
          <w:szCs w:val="28"/>
        </w:rPr>
        <w:t xml:space="preserve"> </w:t>
      </w:r>
      <w:r>
        <w:rPr>
          <w:rFonts w:ascii="Times New Roman" w:hAnsi="Times New Roman" w:cs="Times New Roman"/>
          <w:sz w:val="28"/>
          <w:szCs w:val="28"/>
        </w:rPr>
        <w:t>п</w:t>
      </w:r>
      <w:r w:rsidRPr="00CB675B">
        <w:rPr>
          <w:rFonts w:ascii="Times New Roman" w:hAnsi="Times New Roman" w:cs="Times New Roman"/>
          <w:sz w:val="28"/>
          <w:szCs w:val="28"/>
        </w:rPr>
        <w:t xml:space="preserve">убличные призывы к осуществлению экстремистской деятельности </w:t>
      </w:r>
      <w:r>
        <w:rPr>
          <w:rFonts w:ascii="Times New Roman" w:hAnsi="Times New Roman" w:cs="Times New Roman"/>
          <w:sz w:val="28"/>
          <w:szCs w:val="28"/>
        </w:rPr>
        <w:t>(с</w:t>
      </w:r>
      <w:r w:rsidRPr="00CB675B">
        <w:rPr>
          <w:rFonts w:ascii="Times New Roman" w:hAnsi="Times New Roman" w:cs="Times New Roman"/>
          <w:sz w:val="28"/>
          <w:szCs w:val="28"/>
        </w:rPr>
        <w:t>татья 280</w:t>
      </w:r>
      <w:r>
        <w:rPr>
          <w:rFonts w:ascii="Times New Roman" w:hAnsi="Times New Roman" w:cs="Times New Roman"/>
          <w:sz w:val="28"/>
          <w:szCs w:val="28"/>
        </w:rPr>
        <w:t xml:space="preserve"> УК РФ); </w:t>
      </w:r>
      <w:r w:rsidR="009D3810">
        <w:rPr>
          <w:rFonts w:ascii="Times New Roman" w:hAnsi="Times New Roman" w:cs="Times New Roman"/>
          <w:sz w:val="28"/>
          <w:szCs w:val="28"/>
        </w:rPr>
        <w:t>п</w:t>
      </w:r>
      <w:r w:rsidR="009D3810" w:rsidRPr="009D3810">
        <w:rPr>
          <w:rFonts w:ascii="Times New Roman" w:hAnsi="Times New Roman" w:cs="Times New Roman"/>
          <w:sz w:val="28"/>
          <w:szCs w:val="28"/>
        </w:rPr>
        <w:t>убличные призывы к осуществлению действий, направленных на нарушение территориальной целостности Российской Федерации</w:t>
      </w:r>
      <w:r w:rsidR="009D3810">
        <w:rPr>
          <w:rFonts w:ascii="Times New Roman" w:hAnsi="Times New Roman" w:cs="Times New Roman"/>
          <w:sz w:val="28"/>
          <w:szCs w:val="28"/>
        </w:rPr>
        <w:t xml:space="preserve"> (с</w:t>
      </w:r>
      <w:r w:rsidR="009D3810" w:rsidRPr="009D3810">
        <w:rPr>
          <w:rFonts w:ascii="Times New Roman" w:hAnsi="Times New Roman" w:cs="Times New Roman"/>
          <w:sz w:val="28"/>
          <w:szCs w:val="28"/>
        </w:rPr>
        <w:t>татья 280.1</w:t>
      </w:r>
      <w:r w:rsidR="009D3810">
        <w:rPr>
          <w:rFonts w:ascii="Times New Roman" w:hAnsi="Times New Roman" w:cs="Times New Roman"/>
          <w:sz w:val="28"/>
          <w:szCs w:val="28"/>
        </w:rPr>
        <w:t>);</w:t>
      </w:r>
      <w:r w:rsidR="009D3810" w:rsidRPr="009D3810">
        <w:rPr>
          <w:rFonts w:ascii="Times New Roman" w:hAnsi="Times New Roman" w:cs="Times New Roman"/>
          <w:sz w:val="28"/>
          <w:szCs w:val="28"/>
        </w:rPr>
        <w:t xml:space="preserve"> </w:t>
      </w:r>
      <w:r>
        <w:rPr>
          <w:rFonts w:ascii="Times New Roman" w:hAnsi="Times New Roman" w:cs="Times New Roman"/>
          <w:sz w:val="28"/>
          <w:szCs w:val="28"/>
        </w:rPr>
        <w:t>в</w:t>
      </w:r>
      <w:r w:rsidRPr="00CB675B">
        <w:rPr>
          <w:rFonts w:ascii="Times New Roman" w:hAnsi="Times New Roman" w:cs="Times New Roman"/>
          <w:sz w:val="28"/>
          <w:szCs w:val="28"/>
        </w:rPr>
        <w:t xml:space="preserve">озбуждение ненависти либо вражды, а равно унижение человеческого достоинства </w:t>
      </w:r>
      <w:r>
        <w:rPr>
          <w:rFonts w:ascii="Times New Roman" w:hAnsi="Times New Roman" w:cs="Times New Roman"/>
          <w:sz w:val="28"/>
          <w:szCs w:val="28"/>
        </w:rPr>
        <w:t>(с</w:t>
      </w:r>
      <w:r w:rsidRPr="00CB675B">
        <w:rPr>
          <w:rFonts w:ascii="Times New Roman" w:hAnsi="Times New Roman" w:cs="Times New Roman"/>
          <w:sz w:val="28"/>
          <w:szCs w:val="28"/>
        </w:rPr>
        <w:t>татья 282</w:t>
      </w:r>
      <w:r>
        <w:rPr>
          <w:rFonts w:ascii="Times New Roman" w:hAnsi="Times New Roman" w:cs="Times New Roman"/>
          <w:sz w:val="28"/>
          <w:szCs w:val="28"/>
        </w:rPr>
        <w:t xml:space="preserve"> УК РФ); о</w:t>
      </w:r>
      <w:r w:rsidRPr="00CB675B">
        <w:rPr>
          <w:rFonts w:ascii="Times New Roman" w:hAnsi="Times New Roman" w:cs="Times New Roman"/>
          <w:sz w:val="28"/>
          <w:szCs w:val="28"/>
        </w:rPr>
        <w:t xml:space="preserve">рганизация экстремистского сообщества </w:t>
      </w:r>
      <w:r>
        <w:rPr>
          <w:rFonts w:ascii="Times New Roman" w:hAnsi="Times New Roman" w:cs="Times New Roman"/>
          <w:sz w:val="28"/>
          <w:szCs w:val="28"/>
        </w:rPr>
        <w:t>(статья 282.1), о</w:t>
      </w:r>
      <w:r w:rsidRPr="00CB675B">
        <w:rPr>
          <w:rFonts w:ascii="Times New Roman" w:hAnsi="Times New Roman" w:cs="Times New Roman"/>
          <w:sz w:val="28"/>
          <w:szCs w:val="28"/>
        </w:rPr>
        <w:t xml:space="preserve">рганизация деятельности </w:t>
      </w:r>
      <w:r w:rsidRPr="00CB675B">
        <w:rPr>
          <w:rFonts w:ascii="Times New Roman" w:hAnsi="Times New Roman" w:cs="Times New Roman"/>
          <w:sz w:val="28"/>
          <w:szCs w:val="28"/>
        </w:rPr>
        <w:lastRenderedPageBreak/>
        <w:t xml:space="preserve">экстремистской организации </w:t>
      </w:r>
      <w:r>
        <w:rPr>
          <w:rFonts w:ascii="Times New Roman" w:hAnsi="Times New Roman" w:cs="Times New Roman"/>
          <w:sz w:val="28"/>
          <w:szCs w:val="28"/>
        </w:rPr>
        <w:t>(с</w:t>
      </w:r>
      <w:r w:rsidR="009D3810">
        <w:rPr>
          <w:rFonts w:ascii="Times New Roman" w:hAnsi="Times New Roman" w:cs="Times New Roman"/>
          <w:sz w:val="28"/>
          <w:szCs w:val="28"/>
        </w:rPr>
        <w:t>татья 282.2); ф</w:t>
      </w:r>
      <w:r w:rsidR="009D3810" w:rsidRPr="009D3810">
        <w:rPr>
          <w:rFonts w:ascii="Times New Roman" w:hAnsi="Times New Roman" w:cs="Times New Roman"/>
          <w:sz w:val="28"/>
          <w:szCs w:val="28"/>
        </w:rPr>
        <w:t xml:space="preserve">инансирование экстремистской деятельности </w:t>
      </w:r>
      <w:r w:rsidR="009D3810">
        <w:rPr>
          <w:rFonts w:ascii="Times New Roman" w:hAnsi="Times New Roman" w:cs="Times New Roman"/>
          <w:sz w:val="28"/>
          <w:szCs w:val="28"/>
        </w:rPr>
        <w:t>(с</w:t>
      </w:r>
      <w:r w:rsidR="00AE3D7E">
        <w:rPr>
          <w:rFonts w:ascii="Times New Roman" w:hAnsi="Times New Roman" w:cs="Times New Roman"/>
          <w:sz w:val="28"/>
          <w:szCs w:val="28"/>
        </w:rPr>
        <w:t>татья 282.3); убийство</w:t>
      </w:r>
      <w:r w:rsidR="00AE3D7E" w:rsidRPr="00AE3D7E">
        <w:rPr>
          <w:rFonts w:ascii="Times New Roman" w:hAnsi="Times New Roman" w:cs="Times New Roman"/>
          <w:sz w:val="28"/>
          <w:szCs w:val="28"/>
        </w:rPr>
        <w:t xml:space="preserve"> </w:t>
      </w:r>
      <w:r w:rsidR="00AE3D7E">
        <w:rPr>
          <w:rFonts w:ascii="Times New Roman" w:hAnsi="Times New Roman" w:cs="Times New Roman"/>
          <w:sz w:val="28"/>
          <w:szCs w:val="28"/>
        </w:rPr>
        <w:t xml:space="preserve">л) по </w:t>
      </w:r>
      <w:hyperlink r:id="rId11" w:history="1">
        <w:r w:rsidR="00AE3D7E">
          <w:rPr>
            <w:rFonts w:ascii="Times New Roman" w:hAnsi="Times New Roman" w:cs="Times New Roman"/>
            <w:color w:val="0000FF"/>
            <w:sz w:val="28"/>
            <w:szCs w:val="28"/>
          </w:rPr>
          <w:t>мотивам</w:t>
        </w:r>
      </w:hyperlink>
      <w:r w:rsidR="00AE3D7E">
        <w:rPr>
          <w:rFonts w:ascii="Times New Roman" w:hAnsi="Times New Roman" w:cs="Times New Roman"/>
          <w:sz w:val="28"/>
          <w:szCs w:val="28"/>
        </w:rPr>
        <w:t xml:space="preserve">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(подпункт «л» части 2 статьи 105 УК РФ); умышленное причинение </w:t>
      </w:r>
      <w:hyperlink r:id="rId12" w:history="1">
        <w:r w:rsidR="00AE3D7E">
          <w:rPr>
            <w:rFonts w:ascii="Times New Roman" w:hAnsi="Times New Roman" w:cs="Times New Roman"/>
            <w:color w:val="0000FF"/>
            <w:sz w:val="28"/>
            <w:szCs w:val="28"/>
          </w:rPr>
          <w:t>тяжкого вреда</w:t>
        </w:r>
      </w:hyperlink>
      <w:r w:rsidR="00AE3D7E">
        <w:rPr>
          <w:rFonts w:ascii="Times New Roman" w:hAnsi="Times New Roman" w:cs="Times New Roman"/>
          <w:sz w:val="28"/>
          <w:szCs w:val="28"/>
        </w:rPr>
        <w:t xml:space="preserve">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w:t>
      </w:r>
      <w:hyperlink r:id="rId13" w:history="1">
        <w:r w:rsidR="00AE3D7E">
          <w:rPr>
            <w:rFonts w:ascii="Times New Roman" w:hAnsi="Times New Roman" w:cs="Times New Roman"/>
            <w:color w:val="0000FF"/>
            <w:sz w:val="28"/>
            <w:szCs w:val="28"/>
          </w:rPr>
          <w:t>обезображивании</w:t>
        </w:r>
      </w:hyperlink>
      <w:r w:rsidR="00AE3D7E">
        <w:rPr>
          <w:rFonts w:ascii="Times New Roman" w:hAnsi="Times New Roman" w:cs="Times New Roman"/>
          <w:sz w:val="28"/>
          <w:szCs w:val="28"/>
        </w:rPr>
        <w:t xml:space="preserve">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совершенные</w:t>
      </w:r>
      <w:r w:rsidR="00AE3D7E" w:rsidRPr="00AE3D7E">
        <w:rPr>
          <w:rFonts w:ascii="Times New Roman" w:hAnsi="Times New Roman" w:cs="Times New Roman"/>
          <w:sz w:val="28"/>
          <w:szCs w:val="28"/>
        </w:rPr>
        <w:t xml:space="preserve"> </w:t>
      </w:r>
      <w:r w:rsidR="00AE3D7E">
        <w:rPr>
          <w:rFonts w:ascii="Times New Roman" w:hAnsi="Times New Roman" w:cs="Times New Roman"/>
          <w:sz w:val="28"/>
          <w:szCs w:val="28"/>
        </w:rPr>
        <w:t xml:space="preserve">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(подпункт «е» части 2 статьи 111 УК РФ); </w:t>
      </w:r>
      <w:hyperlink r:id="rId14" w:history="1">
        <w:r w:rsidR="0088205D">
          <w:rPr>
            <w:rFonts w:ascii="Times New Roman" w:hAnsi="Times New Roman" w:cs="Times New Roman"/>
            <w:color w:val="0000FF"/>
            <w:sz w:val="28"/>
            <w:szCs w:val="28"/>
          </w:rPr>
          <w:t>х</w:t>
        </w:r>
        <w:r w:rsidR="00AE3D7E">
          <w:rPr>
            <w:rFonts w:ascii="Times New Roman" w:hAnsi="Times New Roman" w:cs="Times New Roman"/>
            <w:color w:val="0000FF"/>
            <w:sz w:val="28"/>
            <w:szCs w:val="28"/>
          </w:rPr>
          <w:t>улиганство</w:t>
        </w:r>
      </w:hyperlink>
      <w:r w:rsidR="00AE3D7E">
        <w:rPr>
          <w:rFonts w:ascii="Times New Roman" w:hAnsi="Times New Roman" w:cs="Times New Roman"/>
          <w:sz w:val="28"/>
          <w:szCs w:val="28"/>
        </w:rPr>
        <w:t>, то есть грубое нарушение общественного порядка, выражающее явное неуважение к обществу, совершенное:</w:t>
      </w:r>
      <w:r w:rsidR="00AE3D7E" w:rsidRPr="00AE3D7E">
        <w:rPr>
          <w:rFonts w:ascii="Times New Roman" w:hAnsi="Times New Roman" w:cs="Times New Roman"/>
          <w:sz w:val="28"/>
          <w:szCs w:val="28"/>
        </w:rPr>
        <w:t xml:space="preserve"> </w:t>
      </w:r>
      <w:r w:rsidR="00AE3D7E">
        <w:rPr>
          <w:rFonts w:ascii="Times New Roman" w:hAnsi="Times New Roman" w:cs="Times New Roman"/>
          <w:sz w:val="28"/>
          <w:szCs w:val="28"/>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(подпункт «б» части 1 статьи 213 УК РФ); а также иные преступления, совершенные по указанным мотивам, которые в соответствии с </w:t>
      </w:r>
      <w:hyperlink r:id="rId15" w:history="1">
        <w:r w:rsidR="00AE3D7E">
          <w:rPr>
            <w:rFonts w:ascii="Times New Roman" w:hAnsi="Times New Roman" w:cs="Times New Roman"/>
            <w:color w:val="0000FF"/>
            <w:sz w:val="28"/>
            <w:szCs w:val="28"/>
          </w:rPr>
          <w:t>пунктом "е" части 1 статьи 63</w:t>
        </w:r>
      </w:hyperlink>
      <w:r w:rsidR="00AE3D7E">
        <w:rPr>
          <w:rFonts w:ascii="Times New Roman" w:hAnsi="Times New Roman" w:cs="Times New Roman"/>
          <w:sz w:val="28"/>
          <w:szCs w:val="28"/>
        </w:rPr>
        <w:t xml:space="preserve"> УК РФ признаются обстоятельством, отягчающим наказание.</w:t>
      </w:r>
    </w:p>
    <w:p w:rsidR="00562226" w:rsidRDefault="00562226" w:rsidP="005622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CB675B" w:rsidRPr="00CB675B">
        <w:rPr>
          <w:rFonts w:ascii="Times New Roman" w:hAnsi="Times New Roman" w:cs="Times New Roman"/>
          <w:sz w:val="28"/>
          <w:szCs w:val="28"/>
        </w:rPr>
        <w:t>Постановлени</w:t>
      </w:r>
      <w:r>
        <w:rPr>
          <w:rFonts w:ascii="Times New Roman" w:hAnsi="Times New Roman" w:cs="Times New Roman"/>
          <w:sz w:val="28"/>
          <w:szCs w:val="28"/>
        </w:rPr>
        <w:t>ю</w:t>
      </w:r>
      <w:r w:rsidR="00CB675B" w:rsidRPr="00CB675B">
        <w:rPr>
          <w:rFonts w:ascii="Times New Roman" w:hAnsi="Times New Roman" w:cs="Times New Roman"/>
          <w:sz w:val="28"/>
          <w:szCs w:val="28"/>
        </w:rPr>
        <w:t xml:space="preserve"> Пленума Верховного Суда Р</w:t>
      </w:r>
      <w:r>
        <w:rPr>
          <w:rFonts w:ascii="Times New Roman" w:hAnsi="Times New Roman" w:cs="Times New Roman"/>
          <w:sz w:val="28"/>
          <w:szCs w:val="28"/>
        </w:rPr>
        <w:t xml:space="preserve">оссийской </w:t>
      </w:r>
      <w:r w:rsidR="00CB675B" w:rsidRPr="00CB675B">
        <w:rPr>
          <w:rFonts w:ascii="Times New Roman" w:hAnsi="Times New Roman" w:cs="Times New Roman"/>
          <w:sz w:val="28"/>
          <w:szCs w:val="28"/>
        </w:rPr>
        <w:t>Ф</w:t>
      </w:r>
      <w:r>
        <w:rPr>
          <w:rFonts w:ascii="Times New Roman" w:hAnsi="Times New Roman" w:cs="Times New Roman"/>
          <w:sz w:val="28"/>
          <w:szCs w:val="28"/>
        </w:rPr>
        <w:t>едерации</w:t>
      </w:r>
      <w:r w:rsidR="00CB675B" w:rsidRPr="00CB675B">
        <w:rPr>
          <w:rFonts w:ascii="Times New Roman" w:hAnsi="Times New Roman" w:cs="Times New Roman"/>
          <w:sz w:val="28"/>
          <w:szCs w:val="28"/>
        </w:rPr>
        <w:t xml:space="preserve"> от 28</w:t>
      </w:r>
      <w:r>
        <w:rPr>
          <w:rFonts w:ascii="Times New Roman" w:hAnsi="Times New Roman" w:cs="Times New Roman"/>
          <w:sz w:val="28"/>
          <w:szCs w:val="28"/>
        </w:rPr>
        <w:t xml:space="preserve"> июня </w:t>
      </w:r>
      <w:r w:rsidR="00CB675B" w:rsidRPr="00CB675B">
        <w:rPr>
          <w:rFonts w:ascii="Times New Roman" w:hAnsi="Times New Roman" w:cs="Times New Roman"/>
          <w:sz w:val="28"/>
          <w:szCs w:val="28"/>
        </w:rPr>
        <w:t>2011</w:t>
      </w:r>
      <w:r>
        <w:rPr>
          <w:rFonts w:ascii="Times New Roman" w:hAnsi="Times New Roman" w:cs="Times New Roman"/>
          <w:sz w:val="28"/>
          <w:szCs w:val="28"/>
        </w:rPr>
        <w:t xml:space="preserve"> г.</w:t>
      </w:r>
      <w:r w:rsidR="00CB675B" w:rsidRPr="00CB675B">
        <w:rPr>
          <w:rFonts w:ascii="Times New Roman" w:hAnsi="Times New Roman" w:cs="Times New Roman"/>
          <w:sz w:val="28"/>
          <w:szCs w:val="28"/>
        </w:rPr>
        <w:t xml:space="preserve"> </w:t>
      </w:r>
      <w:r>
        <w:rPr>
          <w:rFonts w:ascii="Times New Roman" w:hAnsi="Times New Roman" w:cs="Times New Roman"/>
          <w:sz w:val="28"/>
          <w:szCs w:val="28"/>
        </w:rPr>
        <w:t>№</w:t>
      </w:r>
      <w:r w:rsidR="00CB675B" w:rsidRPr="00CB675B">
        <w:rPr>
          <w:rFonts w:ascii="Times New Roman" w:hAnsi="Times New Roman" w:cs="Times New Roman"/>
          <w:sz w:val="28"/>
          <w:szCs w:val="28"/>
        </w:rPr>
        <w:t xml:space="preserve"> 11 </w:t>
      </w:r>
      <w:r>
        <w:rPr>
          <w:rFonts w:ascii="Times New Roman" w:hAnsi="Times New Roman" w:cs="Times New Roman"/>
          <w:sz w:val="28"/>
          <w:szCs w:val="28"/>
        </w:rPr>
        <w:t>«</w:t>
      </w:r>
      <w:r w:rsidR="00CB675B" w:rsidRPr="00CB675B">
        <w:rPr>
          <w:rFonts w:ascii="Times New Roman" w:hAnsi="Times New Roman" w:cs="Times New Roman"/>
          <w:sz w:val="28"/>
          <w:szCs w:val="28"/>
        </w:rPr>
        <w:t>О судебной практике по уголовным делам о преступлениях экстремистской направленности</w:t>
      </w:r>
      <w:r>
        <w:rPr>
          <w:rFonts w:ascii="Times New Roman" w:hAnsi="Times New Roman" w:cs="Times New Roman"/>
          <w:sz w:val="28"/>
          <w:szCs w:val="28"/>
        </w:rPr>
        <w:t>»</w:t>
      </w:r>
      <w:r w:rsidR="00AF61C2">
        <w:rPr>
          <w:rStyle w:val="a8"/>
          <w:rFonts w:ascii="Times New Roman" w:hAnsi="Times New Roman" w:cs="Times New Roman"/>
          <w:sz w:val="28"/>
          <w:szCs w:val="28"/>
        </w:rPr>
        <w:footnoteReference w:id="4"/>
      </w:r>
      <w:r>
        <w:rPr>
          <w:rFonts w:ascii="Times New Roman" w:hAnsi="Times New Roman" w:cs="Times New Roman"/>
          <w:sz w:val="28"/>
          <w:szCs w:val="28"/>
        </w:rPr>
        <w:t xml:space="preserve"> под публичными призывами (</w:t>
      </w:r>
      <w:hyperlink r:id="rId16" w:history="1">
        <w:r>
          <w:rPr>
            <w:rFonts w:ascii="Times New Roman" w:hAnsi="Times New Roman" w:cs="Times New Roman"/>
            <w:color w:val="0000FF"/>
            <w:sz w:val="28"/>
            <w:szCs w:val="28"/>
          </w:rPr>
          <w:t>статья 280</w:t>
        </w:r>
      </w:hyperlink>
      <w:r>
        <w:rPr>
          <w:rFonts w:ascii="Times New Roman" w:hAnsi="Times New Roman" w:cs="Times New Roman"/>
          <w:sz w:val="28"/>
          <w:szCs w:val="28"/>
        </w:rPr>
        <w:t xml:space="preserve"> УК РФ) следует понимать выраженные в любой форме (например, в устной, письменной, с использованием технических средств) обращения к другим лицам с целью побудить их к осуществлению экстремистской деятельности.</w:t>
      </w:r>
    </w:p>
    <w:p w:rsidR="00283997" w:rsidRDefault="00283997" w:rsidP="002839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Пленума ВС РФ, действия, направленные на возбуждение ненависти либо вражды, а равно на унижение достоинства человека или группы лиц по признакам пола, расы, национальности, языка, происхождения, отношения к религии либо принадлежности к какой-либо социальной группе, влекут уголовную ответственность по </w:t>
      </w:r>
      <w:hyperlink r:id="rId17" w:history="1">
        <w:r>
          <w:rPr>
            <w:rFonts w:ascii="Times New Roman" w:hAnsi="Times New Roman" w:cs="Times New Roman"/>
            <w:color w:val="0000FF"/>
            <w:sz w:val="28"/>
            <w:szCs w:val="28"/>
          </w:rPr>
          <w:t>статье 282</w:t>
        </w:r>
      </w:hyperlink>
      <w:r>
        <w:rPr>
          <w:rFonts w:ascii="Times New Roman" w:hAnsi="Times New Roman" w:cs="Times New Roman"/>
          <w:sz w:val="28"/>
          <w:szCs w:val="28"/>
        </w:rPr>
        <w:t xml:space="preserve"> УК РФ только в том случае, если они совершены публично, в том числе с использованием средств массовой информации либо информационно-телекоммуникационных сетей, включая сеть "Интернет" (например, выступления на собраниях, митингах, распространение листовок, плакатов, размещение соответствующей информации в журналах, брошюрах, книгах, на сайтах, форумах или в блогах, массовая рассылка электронных сообщений и иные подобные </w:t>
      </w:r>
      <w:r>
        <w:rPr>
          <w:rFonts w:ascii="Times New Roman" w:hAnsi="Times New Roman" w:cs="Times New Roman"/>
          <w:sz w:val="28"/>
          <w:szCs w:val="28"/>
        </w:rPr>
        <w:lastRenderedPageBreak/>
        <w:t>действия, в том числе рассчитанные на последующее ознакомление с информацией других лиц).</w:t>
      </w:r>
    </w:p>
    <w:p w:rsidR="00283997" w:rsidRDefault="00283997" w:rsidP="002839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действиями, направленными на возбуждение ненависти либо вражды, следует понимать, в частности, высказывания, обосновывающие и (или) утверждающие необходимость геноцида, массовых репрессий, депортаций, совершения иных противоправных действий, в том числе применения насилия, в отношении представителей какой-либо нации, расы, социальной группы, приверженцев той или иной религии. Критика политических организаций, идеологических и религиозных объединений, политических, идеологических или религиозных убеждений, национальных или религиозных обычаев сама по себе не должна рассматриваться как действие, направленное на возбуждение ненависти или вражды.</w:t>
      </w:r>
    </w:p>
    <w:p w:rsidR="005A79B8" w:rsidRDefault="005A79B8" w:rsidP="005A79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Размещение лицом в сети "Интернет" или иной информационно-телекоммуникационной сети, в частности, на своей странице или на страницах других пользователей материала (например, видео-, аудио-, графического или текстового), созданного им самим или другим лицом, включая информацию, ранее признанную судом экстремистским материалом, может быть квалифицировано по </w:t>
      </w:r>
      <w:hyperlink r:id="rId18" w:history="1">
        <w:r>
          <w:rPr>
            <w:rFonts w:ascii="Times New Roman" w:hAnsi="Times New Roman" w:cs="Times New Roman"/>
            <w:color w:val="0000FF"/>
            <w:sz w:val="28"/>
            <w:szCs w:val="28"/>
          </w:rPr>
          <w:t>статье 280</w:t>
        </w:r>
      </w:hyperlink>
      <w:r>
        <w:rPr>
          <w:rFonts w:ascii="Times New Roman" w:hAnsi="Times New Roman" w:cs="Times New Roman"/>
          <w:sz w:val="28"/>
          <w:szCs w:val="28"/>
        </w:rPr>
        <w:t xml:space="preserve">, </w:t>
      </w:r>
      <w:hyperlink r:id="rId19" w:history="1">
        <w:r>
          <w:rPr>
            <w:rFonts w:ascii="Times New Roman" w:hAnsi="Times New Roman" w:cs="Times New Roman"/>
            <w:color w:val="0000FF"/>
            <w:sz w:val="28"/>
            <w:szCs w:val="28"/>
          </w:rPr>
          <w:t>статье 280.1</w:t>
        </w:r>
      </w:hyperlink>
      <w:r>
        <w:rPr>
          <w:rFonts w:ascii="Times New Roman" w:hAnsi="Times New Roman" w:cs="Times New Roman"/>
          <w:sz w:val="28"/>
          <w:szCs w:val="28"/>
        </w:rPr>
        <w:t xml:space="preserve"> или </w:t>
      </w:r>
      <w:hyperlink r:id="rId20" w:history="1">
        <w:r>
          <w:rPr>
            <w:rFonts w:ascii="Times New Roman" w:hAnsi="Times New Roman" w:cs="Times New Roman"/>
            <w:color w:val="0000FF"/>
            <w:sz w:val="28"/>
            <w:szCs w:val="28"/>
          </w:rPr>
          <w:t>статье 282</w:t>
        </w:r>
      </w:hyperlink>
      <w:r>
        <w:rPr>
          <w:rFonts w:ascii="Times New Roman" w:hAnsi="Times New Roman" w:cs="Times New Roman"/>
          <w:sz w:val="28"/>
          <w:szCs w:val="28"/>
        </w:rPr>
        <w:t xml:space="preserve"> УК РФ только в случаях, когда установлено, что лицо, разместившее такой материал, осознавало направленность деяния на нарушение основ конституционного строя, а также имело намерение побудить других лиц к осуществлению экстремистской деятельности, совершению действий, направленных на нарушение территориальной целостности Российской Федерации, либо цель возбудить ненависть или вражду, унизить достоинство человека или группы лиц по признакам пола, расы, национальности, языка, происхождения, отношения к религии либо принадлежности к какой-либо социальной группе.</w:t>
      </w:r>
    </w:p>
    <w:p w:rsidR="00562226" w:rsidRDefault="00562226" w:rsidP="00562226">
      <w:pPr>
        <w:autoSpaceDE w:val="0"/>
        <w:autoSpaceDN w:val="0"/>
        <w:adjustRightInd w:val="0"/>
        <w:spacing w:after="0" w:line="240" w:lineRule="auto"/>
        <w:ind w:firstLine="540"/>
        <w:jc w:val="both"/>
        <w:rPr>
          <w:rFonts w:ascii="Times New Roman" w:hAnsi="Times New Roman" w:cs="Times New Roman"/>
          <w:sz w:val="28"/>
          <w:szCs w:val="28"/>
        </w:rPr>
      </w:pPr>
    </w:p>
    <w:p w:rsidR="00CB675B" w:rsidRDefault="00CB675B" w:rsidP="006760F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760FA" w:rsidRDefault="006760FA" w:rsidP="006760F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760FA" w:rsidRDefault="006760FA" w:rsidP="006760F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C7BC3" w:rsidRDefault="00AC7BC3" w:rsidP="00AC7BC3">
      <w:pPr>
        <w:autoSpaceDE w:val="0"/>
        <w:autoSpaceDN w:val="0"/>
        <w:adjustRightInd w:val="0"/>
        <w:spacing w:after="0" w:line="240" w:lineRule="auto"/>
        <w:ind w:firstLine="540"/>
        <w:jc w:val="both"/>
        <w:rPr>
          <w:rFonts w:ascii="Times New Roman" w:hAnsi="Times New Roman" w:cs="Times New Roman"/>
          <w:sz w:val="28"/>
          <w:szCs w:val="28"/>
        </w:rPr>
      </w:pPr>
    </w:p>
    <w:p w:rsidR="00AC7BC3" w:rsidRPr="00AC7BC3" w:rsidRDefault="00AC7BC3" w:rsidP="00AC7BC3">
      <w:pPr>
        <w:spacing w:after="0" w:line="240" w:lineRule="auto"/>
        <w:jc w:val="both"/>
        <w:rPr>
          <w:rFonts w:ascii="Times New Roman" w:eastAsia="Times New Roman" w:hAnsi="Times New Roman" w:cs="Times New Roman"/>
          <w:sz w:val="28"/>
          <w:szCs w:val="28"/>
          <w:lang w:eastAsia="ru-RU"/>
        </w:rPr>
      </w:pPr>
    </w:p>
    <w:sectPr w:rsidR="00AC7BC3" w:rsidRPr="00AC7BC3" w:rsidSect="00DA4EDD">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E40" w:rsidRDefault="007C3E40" w:rsidP="00143BFB">
      <w:pPr>
        <w:spacing w:after="0" w:line="240" w:lineRule="auto"/>
      </w:pPr>
      <w:r>
        <w:separator/>
      </w:r>
    </w:p>
  </w:endnote>
  <w:endnote w:type="continuationSeparator" w:id="1">
    <w:p w:rsidR="007C3E40" w:rsidRDefault="007C3E40" w:rsidP="00143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E40" w:rsidRDefault="007C3E40" w:rsidP="00143BFB">
      <w:pPr>
        <w:spacing w:after="0" w:line="240" w:lineRule="auto"/>
      </w:pPr>
      <w:r>
        <w:separator/>
      </w:r>
    </w:p>
  </w:footnote>
  <w:footnote w:type="continuationSeparator" w:id="1">
    <w:p w:rsidR="007C3E40" w:rsidRDefault="007C3E40" w:rsidP="00143BFB">
      <w:pPr>
        <w:spacing w:after="0" w:line="240" w:lineRule="auto"/>
      </w:pPr>
      <w:r>
        <w:continuationSeparator/>
      </w:r>
    </w:p>
  </w:footnote>
  <w:footnote w:id="2">
    <w:p w:rsidR="00143BFB" w:rsidRDefault="00143BFB">
      <w:pPr>
        <w:pStyle w:val="a6"/>
      </w:pPr>
      <w:r>
        <w:rPr>
          <w:rStyle w:val="a8"/>
        </w:rPr>
        <w:footnoteRef/>
      </w:r>
      <w:r>
        <w:t xml:space="preserve"> Далее – «КоАП».</w:t>
      </w:r>
    </w:p>
  </w:footnote>
  <w:footnote w:id="3">
    <w:p w:rsidR="00143BFB" w:rsidRDefault="00143BFB">
      <w:pPr>
        <w:pStyle w:val="a6"/>
      </w:pPr>
      <w:r>
        <w:rPr>
          <w:rStyle w:val="a8"/>
        </w:rPr>
        <w:footnoteRef/>
      </w:r>
      <w:r>
        <w:t xml:space="preserve"> Далее – «</w:t>
      </w:r>
      <w:r w:rsidR="006760FA">
        <w:t>запрещенная атрибутика».</w:t>
      </w:r>
    </w:p>
  </w:footnote>
  <w:footnote w:id="4">
    <w:p w:rsidR="00AF61C2" w:rsidRDefault="00AF61C2">
      <w:pPr>
        <w:pStyle w:val="a6"/>
      </w:pPr>
      <w:r>
        <w:rPr>
          <w:rStyle w:val="a8"/>
        </w:rPr>
        <w:footnoteRef/>
      </w:r>
      <w:r>
        <w:t xml:space="preserve"> Далее – «</w:t>
      </w:r>
      <w:r w:rsidR="00283997">
        <w:t xml:space="preserve">Постановление </w:t>
      </w:r>
      <w:r>
        <w:t>Пленум</w:t>
      </w:r>
      <w:r w:rsidR="00283997">
        <w:t>а</w:t>
      </w:r>
      <w:r>
        <w:t xml:space="preserve"> ВС РФ».</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6248D"/>
    <w:rsid w:val="00000A9E"/>
    <w:rsid w:val="00001597"/>
    <w:rsid w:val="0000360D"/>
    <w:rsid w:val="0000470D"/>
    <w:rsid w:val="00004E42"/>
    <w:rsid w:val="00005050"/>
    <w:rsid w:val="000052A7"/>
    <w:rsid w:val="0000536A"/>
    <w:rsid w:val="00005839"/>
    <w:rsid w:val="000070C2"/>
    <w:rsid w:val="00007CAA"/>
    <w:rsid w:val="0001011B"/>
    <w:rsid w:val="000105DE"/>
    <w:rsid w:val="00010C70"/>
    <w:rsid w:val="000114E9"/>
    <w:rsid w:val="00011A8D"/>
    <w:rsid w:val="00011EF5"/>
    <w:rsid w:val="00011FB1"/>
    <w:rsid w:val="00012206"/>
    <w:rsid w:val="0001270F"/>
    <w:rsid w:val="00012B40"/>
    <w:rsid w:val="00012BB7"/>
    <w:rsid w:val="00013D4B"/>
    <w:rsid w:val="000142C7"/>
    <w:rsid w:val="00014485"/>
    <w:rsid w:val="00015975"/>
    <w:rsid w:val="000162FB"/>
    <w:rsid w:val="00016DB4"/>
    <w:rsid w:val="0001704E"/>
    <w:rsid w:val="00020406"/>
    <w:rsid w:val="00020B6E"/>
    <w:rsid w:val="00020CA8"/>
    <w:rsid w:val="0002160C"/>
    <w:rsid w:val="0002191B"/>
    <w:rsid w:val="00021C00"/>
    <w:rsid w:val="000220A2"/>
    <w:rsid w:val="000223D4"/>
    <w:rsid w:val="00022EDC"/>
    <w:rsid w:val="0002301D"/>
    <w:rsid w:val="00023996"/>
    <w:rsid w:val="000243DF"/>
    <w:rsid w:val="00024E0F"/>
    <w:rsid w:val="00025341"/>
    <w:rsid w:val="00026CAA"/>
    <w:rsid w:val="00027374"/>
    <w:rsid w:val="0003003E"/>
    <w:rsid w:val="00030162"/>
    <w:rsid w:val="00031F25"/>
    <w:rsid w:val="0003210B"/>
    <w:rsid w:val="00032483"/>
    <w:rsid w:val="00033483"/>
    <w:rsid w:val="0003488E"/>
    <w:rsid w:val="000350AA"/>
    <w:rsid w:val="000353B0"/>
    <w:rsid w:val="00037868"/>
    <w:rsid w:val="00037A19"/>
    <w:rsid w:val="00037F4A"/>
    <w:rsid w:val="0004047D"/>
    <w:rsid w:val="00041EA0"/>
    <w:rsid w:val="00042BE5"/>
    <w:rsid w:val="00042F92"/>
    <w:rsid w:val="00043869"/>
    <w:rsid w:val="0004502E"/>
    <w:rsid w:val="0004585D"/>
    <w:rsid w:val="0004616A"/>
    <w:rsid w:val="00046F7A"/>
    <w:rsid w:val="00050F6A"/>
    <w:rsid w:val="000519EA"/>
    <w:rsid w:val="000522B7"/>
    <w:rsid w:val="0005316D"/>
    <w:rsid w:val="0005333B"/>
    <w:rsid w:val="000551FD"/>
    <w:rsid w:val="000558D3"/>
    <w:rsid w:val="00055D78"/>
    <w:rsid w:val="000561A6"/>
    <w:rsid w:val="000573A3"/>
    <w:rsid w:val="00057B19"/>
    <w:rsid w:val="000605F1"/>
    <w:rsid w:val="00060F71"/>
    <w:rsid w:val="00060FCD"/>
    <w:rsid w:val="000625EE"/>
    <w:rsid w:val="0006366D"/>
    <w:rsid w:val="00063E43"/>
    <w:rsid w:val="000659FD"/>
    <w:rsid w:val="00065B2E"/>
    <w:rsid w:val="00067520"/>
    <w:rsid w:val="00070D96"/>
    <w:rsid w:val="00071949"/>
    <w:rsid w:val="000724FA"/>
    <w:rsid w:val="0007306C"/>
    <w:rsid w:val="0007349C"/>
    <w:rsid w:val="00073AA1"/>
    <w:rsid w:val="0007405D"/>
    <w:rsid w:val="000753B1"/>
    <w:rsid w:val="00075973"/>
    <w:rsid w:val="0007698A"/>
    <w:rsid w:val="00080AFD"/>
    <w:rsid w:val="00080B64"/>
    <w:rsid w:val="000823E1"/>
    <w:rsid w:val="00082F40"/>
    <w:rsid w:val="0008405D"/>
    <w:rsid w:val="0008462D"/>
    <w:rsid w:val="00085CB0"/>
    <w:rsid w:val="00085D05"/>
    <w:rsid w:val="0008661B"/>
    <w:rsid w:val="00086E80"/>
    <w:rsid w:val="000874FF"/>
    <w:rsid w:val="00090021"/>
    <w:rsid w:val="00091087"/>
    <w:rsid w:val="00091D1F"/>
    <w:rsid w:val="00092BC5"/>
    <w:rsid w:val="000939EF"/>
    <w:rsid w:val="00093E9D"/>
    <w:rsid w:val="000963D1"/>
    <w:rsid w:val="00097CAB"/>
    <w:rsid w:val="000A01EC"/>
    <w:rsid w:val="000A0321"/>
    <w:rsid w:val="000A0A5D"/>
    <w:rsid w:val="000A0D33"/>
    <w:rsid w:val="000A0FB2"/>
    <w:rsid w:val="000A486E"/>
    <w:rsid w:val="000A5096"/>
    <w:rsid w:val="000A6779"/>
    <w:rsid w:val="000A7E4F"/>
    <w:rsid w:val="000B02D2"/>
    <w:rsid w:val="000B1F65"/>
    <w:rsid w:val="000B269B"/>
    <w:rsid w:val="000B46EF"/>
    <w:rsid w:val="000B5262"/>
    <w:rsid w:val="000B5E22"/>
    <w:rsid w:val="000B6268"/>
    <w:rsid w:val="000B6776"/>
    <w:rsid w:val="000C0F4F"/>
    <w:rsid w:val="000C15BA"/>
    <w:rsid w:val="000C160E"/>
    <w:rsid w:val="000C1B12"/>
    <w:rsid w:val="000C1D0B"/>
    <w:rsid w:val="000C3041"/>
    <w:rsid w:val="000C3CAB"/>
    <w:rsid w:val="000C3EA0"/>
    <w:rsid w:val="000C3F52"/>
    <w:rsid w:val="000C41D4"/>
    <w:rsid w:val="000C4D13"/>
    <w:rsid w:val="000C59D0"/>
    <w:rsid w:val="000C5C2B"/>
    <w:rsid w:val="000C6060"/>
    <w:rsid w:val="000C6383"/>
    <w:rsid w:val="000C638E"/>
    <w:rsid w:val="000C6919"/>
    <w:rsid w:val="000C7047"/>
    <w:rsid w:val="000C7369"/>
    <w:rsid w:val="000C77D1"/>
    <w:rsid w:val="000D0167"/>
    <w:rsid w:val="000D0781"/>
    <w:rsid w:val="000D1A1B"/>
    <w:rsid w:val="000D24D3"/>
    <w:rsid w:val="000D342A"/>
    <w:rsid w:val="000D410F"/>
    <w:rsid w:val="000D5009"/>
    <w:rsid w:val="000D5A71"/>
    <w:rsid w:val="000D6B6C"/>
    <w:rsid w:val="000D7304"/>
    <w:rsid w:val="000D782B"/>
    <w:rsid w:val="000D7BF4"/>
    <w:rsid w:val="000E0A77"/>
    <w:rsid w:val="000E0DD2"/>
    <w:rsid w:val="000E0E62"/>
    <w:rsid w:val="000E1532"/>
    <w:rsid w:val="000E1D7C"/>
    <w:rsid w:val="000E3213"/>
    <w:rsid w:val="000E435E"/>
    <w:rsid w:val="000E5FC4"/>
    <w:rsid w:val="000E67AA"/>
    <w:rsid w:val="000E7383"/>
    <w:rsid w:val="000E7562"/>
    <w:rsid w:val="000F02B0"/>
    <w:rsid w:val="000F0A35"/>
    <w:rsid w:val="000F0DD1"/>
    <w:rsid w:val="000F0E77"/>
    <w:rsid w:val="000F12D6"/>
    <w:rsid w:val="000F1B27"/>
    <w:rsid w:val="000F2659"/>
    <w:rsid w:val="000F31A6"/>
    <w:rsid w:val="000F5329"/>
    <w:rsid w:val="000F6134"/>
    <w:rsid w:val="000F61CB"/>
    <w:rsid w:val="000F7989"/>
    <w:rsid w:val="001002A6"/>
    <w:rsid w:val="00100EA7"/>
    <w:rsid w:val="00101902"/>
    <w:rsid w:val="00101F6B"/>
    <w:rsid w:val="0010246A"/>
    <w:rsid w:val="00105398"/>
    <w:rsid w:val="00105B00"/>
    <w:rsid w:val="00105BAF"/>
    <w:rsid w:val="00105BD0"/>
    <w:rsid w:val="001062DD"/>
    <w:rsid w:val="00106A3D"/>
    <w:rsid w:val="00107B55"/>
    <w:rsid w:val="00110CD4"/>
    <w:rsid w:val="00111ED4"/>
    <w:rsid w:val="0011360B"/>
    <w:rsid w:val="00114301"/>
    <w:rsid w:val="001150B4"/>
    <w:rsid w:val="00115602"/>
    <w:rsid w:val="00115C04"/>
    <w:rsid w:val="00116224"/>
    <w:rsid w:val="001169BD"/>
    <w:rsid w:val="00117743"/>
    <w:rsid w:val="00120800"/>
    <w:rsid w:val="00121489"/>
    <w:rsid w:val="00121B2C"/>
    <w:rsid w:val="001228F9"/>
    <w:rsid w:val="00122ADF"/>
    <w:rsid w:val="001230A1"/>
    <w:rsid w:val="00124250"/>
    <w:rsid w:val="001249D9"/>
    <w:rsid w:val="00126FD0"/>
    <w:rsid w:val="00130408"/>
    <w:rsid w:val="00131DF2"/>
    <w:rsid w:val="001340DE"/>
    <w:rsid w:val="001343F0"/>
    <w:rsid w:val="00134411"/>
    <w:rsid w:val="001344AC"/>
    <w:rsid w:val="00134973"/>
    <w:rsid w:val="001359D1"/>
    <w:rsid w:val="00136B93"/>
    <w:rsid w:val="00137BA5"/>
    <w:rsid w:val="00137D3B"/>
    <w:rsid w:val="00142164"/>
    <w:rsid w:val="001422C3"/>
    <w:rsid w:val="00142376"/>
    <w:rsid w:val="00142D6C"/>
    <w:rsid w:val="0014301E"/>
    <w:rsid w:val="00143BFB"/>
    <w:rsid w:val="00144B2F"/>
    <w:rsid w:val="001462B8"/>
    <w:rsid w:val="00146D2C"/>
    <w:rsid w:val="0014744B"/>
    <w:rsid w:val="00147464"/>
    <w:rsid w:val="00151F31"/>
    <w:rsid w:val="00152E16"/>
    <w:rsid w:val="00152E60"/>
    <w:rsid w:val="001532CA"/>
    <w:rsid w:val="00154FB9"/>
    <w:rsid w:val="00154FF4"/>
    <w:rsid w:val="00156FA6"/>
    <w:rsid w:val="00157D04"/>
    <w:rsid w:val="0016042A"/>
    <w:rsid w:val="00160649"/>
    <w:rsid w:val="00160E40"/>
    <w:rsid w:val="001620C9"/>
    <w:rsid w:val="0016366A"/>
    <w:rsid w:val="00163D4E"/>
    <w:rsid w:val="00163EF2"/>
    <w:rsid w:val="00164382"/>
    <w:rsid w:val="00164F7F"/>
    <w:rsid w:val="00166043"/>
    <w:rsid w:val="00166E82"/>
    <w:rsid w:val="001678C4"/>
    <w:rsid w:val="00167FF3"/>
    <w:rsid w:val="00171A9A"/>
    <w:rsid w:val="00172A15"/>
    <w:rsid w:val="00175D72"/>
    <w:rsid w:val="00176367"/>
    <w:rsid w:val="0017707D"/>
    <w:rsid w:val="001812B7"/>
    <w:rsid w:val="00182A28"/>
    <w:rsid w:val="00182D60"/>
    <w:rsid w:val="00183086"/>
    <w:rsid w:val="001831C5"/>
    <w:rsid w:val="00183F20"/>
    <w:rsid w:val="0018455B"/>
    <w:rsid w:val="00184B20"/>
    <w:rsid w:val="00184D00"/>
    <w:rsid w:val="0018591E"/>
    <w:rsid w:val="00185F65"/>
    <w:rsid w:val="00186A38"/>
    <w:rsid w:val="00186AEB"/>
    <w:rsid w:val="00187CB9"/>
    <w:rsid w:val="00190BC5"/>
    <w:rsid w:val="00190E20"/>
    <w:rsid w:val="00191945"/>
    <w:rsid w:val="00193091"/>
    <w:rsid w:val="001930E9"/>
    <w:rsid w:val="00193BDF"/>
    <w:rsid w:val="00196687"/>
    <w:rsid w:val="0019748D"/>
    <w:rsid w:val="00197ACF"/>
    <w:rsid w:val="001A0285"/>
    <w:rsid w:val="001A0587"/>
    <w:rsid w:val="001A072B"/>
    <w:rsid w:val="001A23B8"/>
    <w:rsid w:val="001A3213"/>
    <w:rsid w:val="001A32A0"/>
    <w:rsid w:val="001A4D8C"/>
    <w:rsid w:val="001A515A"/>
    <w:rsid w:val="001A5D9A"/>
    <w:rsid w:val="001A5E45"/>
    <w:rsid w:val="001A7945"/>
    <w:rsid w:val="001B088F"/>
    <w:rsid w:val="001B18A0"/>
    <w:rsid w:val="001B21F0"/>
    <w:rsid w:val="001B2331"/>
    <w:rsid w:val="001B3AF2"/>
    <w:rsid w:val="001B4BD8"/>
    <w:rsid w:val="001B5221"/>
    <w:rsid w:val="001B5910"/>
    <w:rsid w:val="001B7D43"/>
    <w:rsid w:val="001C074A"/>
    <w:rsid w:val="001C0C9F"/>
    <w:rsid w:val="001C0EC2"/>
    <w:rsid w:val="001C2E43"/>
    <w:rsid w:val="001C2E78"/>
    <w:rsid w:val="001C2E90"/>
    <w:rsid w:val="001C46E9"/>
    <w:rsid w:val="001C4719"/>
    <w:rsid w:val="001C489E"/>
    <w:rsid w:val="001C4C23"/>
    <w:rsid w:val="001C586D"/>
    <w:rsid w:val="001C5FA4"/>
    <w:rsid w:val="001C7AF6"/>
    <w:rsid w:val="001D0B71"/>
    <w:rsid w:val="001D272F"/>
    <w:rsid w:val="001D4D22"/>
    <w:rsid w:val="001D4F55"/>
    <w:rsid w:val="001D50CD"/>
    <w:rsid w:val="001D5527"/>
    <w:rsid w:val="001D6779"/>
    <w:rsid w:val="001D69AF"/>
    <w:rsid w:val="001D6E16"/>
    <w:rsid w:val="001D6E99"/>
    <w:rsid w:val="001D7A2C"/>
    <w:rsid w:val="001D7BE5"/>
    <w:rsid w:val="001E0158"/>
    <w:rsid w:val="001E1043"/>
    <w:rsid w:val="001E1660"/>
    <w:rsid w:val="001E26C9"/>
    <w:rsid w:val="001E2857"/>
    <w:rsid w:val="001E39B8"/>
    <w:rsid w:val="001E524D"/>
    <w:rsid w:val="001E6AB5"/>
    <w:rsid w:val="001E6BD8"/>
    <w:rsid w:val="001E711C"/>
    <w:rsid w:val="001E7C73"/>
    <w:rsid w:val="001F0185"/>
    <w:rsid w:val="001F01FC"/>
    <w:rsid w:val="001F150A"/>
    <w:rsid w:val="001F1714"/>
    <w:rsid w:val="001F2453"/>
    <w:rsid w:val="001F2934"/>
    <w:rsid w:val="001F4127"/>
    <w:rsid w:val="001F548E"/>
    <w:rsid w:val="001F5BF3"/>
    <w:rsid w:val="001F5F07"/>
    <w:rsid w:val="001F6A5B"/>
    <w:rsid w:val="001F6FD3"/>
    <w:rsid w:val="001F7136"/>
    <w:rsid w:val="001F782B"/>
    <w:rsid w:val="00201A6A"/>
    <w:rsid w:val="00202DCD"/>
    <w:rsid w:val="00204608"/>
    <w:rsid w:val="00205F14"/>
    <w:rsid w:val="00207866"/>
    <w:rsid w:val="00207B23"/>
    <w:rsid w:val="00210060"/>
    <w:rsid w:val="00210BD5"/>
    <w:rsid w:val="002116CC"/>
    <w:rsid w:val="002118D3"/>
    <w:rsid w:val="00215694"/>
    <w:rsid w:val="00215A03"/>
    <w:rsid w:val="00220462"/>
    <w:rsid w:val="002217AA"/>
    <w:rsid w:val="00222E92"/>
    <w:rsid w:val="00223166"/>
    <w:rsid w:val="00223741"/>
    <w:rsid w:val="00223951"/>
    <w:rsid w:val="00223BA4"/>
    <w:rsid w:val="002242A3"/>
    <w:rsid w:val="0022589A"/>
    <w:rsid w:val="0022758A"/>
    <w:rsid w:val="0022758F"/>
    <w:rsid w:val="00227942"/>
    <w:rsid w:val="00230DA5"/>
    <w:rsid w:val="0023327A"/>
    <w:rsid w:val="0023381E"/>
    <w:rsid w:val="002339E9"/>
    <w:rsid w:val="00234A71"/>
    <w:rsid w:val="00235FF8"/>
    <w:rsid w:val="00236A4C"/>
    <w:rsid w:val="002373F7"/>
    <w:rsid w:val="00240135"/>
    <w:rsid w:val="00240DD5"/>
    <w:rsid w:val="00241C20"/>
    <w:rsid w:val="00241E07"/>
    <w:rsid w:val="00241EE2"/>
    <w:rsid w:val="00244135"/>
    <w:rsid w:val="00244D7D"/>
    <w:rsid w:val="00250444"/>
    <w:rsid w:val="002505FC"/>
    <w:rsid w:val="00250FBB"/>
    <w:rsid w:val="0025110A"/>
    <w:rsid w:val="00252BA9"/>
    <w:rsid w:val="00252D37"/>
    <w:rsid w:val="002537C0"/>
    <w:rsid w:val="00253936"/>
    <w:rsid w:val="00253BEA"/>
    <w:rsid w:val="002547B8"/>
    <w:rsid w:val="0025518B"/>
    <w:rsid w:val="002560FB"/>
    <w:rsid w:val="0025671A"/>
    <w:rsid w:val="00257CE4"/>
    <w:rsid w:val="0026065F"/>
    <w:rsid w:val="00260AD7"/>
    <w:rsid w:val="002640A2"/>
    <w:rsid w:val="0026632D"/>
    <w:rsid w:val="00267E95"/>
    <w:rsid w:val="00271C71"/>
    <w:rsid w:val="00272077"/>
    <w:rsid w:val="00272D27"/>
    <w:rsid w:val="0027324D"/>
    <w:rsid w:val="00276408"/>
    <w:rsid w:val="00276985"/>
    <w:rsid w:val="00277006"/>
    <w:rsid w:val="00277454"/>
    <w:rsid w:val="0028206F"/>
    <w:rsid w:val="0028279A"/>
    <w:rsid w:val="00283997"/>
    <w:rsid w:val="002843E6"/>
    <w:rsid w:val="00285775"/>
    <w:rsid w:val="00285D9A"/>
    <w:rsid w:val="00286B7E"/>
    <w:rsid w:val="00290E29"/>
    <w:rsid w:val="00291F9B"/>
    <w:rsid w:val="002923FD"/>
    <w:rsid w:val="0029248C"/>
    <w:rsid w:val="00292BD8"/>
    <w:rsid w:val="00292C40"/>
    <w:rsid w:val="0029308A"/>
    <w:rsid w:val="0029344B"/>
    <w:rsid w:val="0029354A"/>
    <w:rsid w:val="00296421"/>
    <w:rsid w:val="00296877"/>
    <w:rsid w:val="00297E64"/>
    <w:rsid w:val="002A02D0"/>
    <w:rsid w:val="002A1657"/>
    <w:rsid w:val="002A19FE"/>
    <w:rsid w:val="002A223F"/>
    <w:rsid w:val="002A226C"/>
    <w:rsid w:val="002A235D"/>
    <w:rsid w:val="002A28A8"/>
    <w:rsid w:val="002A3044"/>
    <w:rsid w:val="002A3A85"/>
    <w:rsid w:val="002A5F1C"/>
    <w:rsid w:val="002B0129"/>
    <w:rsid w:val="002B17DD"/>
    <w:rsid w:val="002B2F1F"/>
    <w:rsid w:val="002B3938"/>
    <w:rsid w:val="002B5149"/>
    <w:rsid w:val="002B6CAD"/>
    <w:rsid w:val="002B7278"/>
    <w:rsid w:val="002B7F33"/>
    <w:rsid w:val="002C0018"/>
    <w:rsid w:val="002C130B"/>
    <w:rsid w:val="002C19CB"/>
    <w:rsid w:val="002C2661"/>
    <w:rsid w:val="002C3D6F"/>
    <w:rsid w:val="002C5225"/>
    <w:rsid w:val="002C648B"/>
    <w:rsid w:val="002C6970"/>
    <w:rsid w:val="002D088C"/>
    <w:rsid w:val="002D08B7"/>
    <w:rsid w:val="002D09F9"/>
    <w:rsid w:val="002D0CF8"/>
    <w:rsid w:val="002D0E6F"/>
    <w:rsid w:val="002D145A"/>
    <w:rsid w:val="002D1ABE"/>
    <w:rsid w:val="002D1EC1"/>
    <w:rsid w:val="002D1F2F"/>
    <w:rsid w:val="002D4DB5"/>
    <w:rsid w:val="002D55E6"/>
    <w:rsid w:val="002D5789"/>
    <w:rsid w:val="002D590D"/>
    <w:rsid w:val="002D69F7"/>
    <w:rsid w:val="002D6AB2"/>
    <w:rsid w:val="002D6B69"/>
    <w:rsid w:val="002E031C"/>
    <w:rsid w:val="002E11CA"/>
    <w:rsid w:val="002E1692"/>
    <w:rsid w:val="002E45BF"/>
    <w:rsid w:val="002E4EB0"/>
    <w:rsid w:val="002E50A7"/>
    <w:rsid w:val="002E542F"/>
    <w:rsid w:val="002E6F6E"/>
    <w:rsid w:val="002F1C92"/>
    <w:rsid w:val="002F2610"/>
    <w:rsid w:val="002F2DAA"/>
    <w:rsid w:val="002F45E1"/>
    <w:rsid w:val="002F4743"/>
    <w:rsid w:val="002F4F07"/>
    <w:rsid w:val="002F5380"/>
    <w:rsid w:val="002F5CC7"/>
    <w:rsid w:val="002F6126"/>
    <w:rsid w:val="002F6D89"/>
    <w:rsid w:val="002F723A"/>
    <w:rsid w:val="00300B78"/>
    <w:rsid w:val="00301DB7"/>
    <w:rsid w:val="003025CF"/>
    <w:rsid w:val="00302C9B"/>
    <w:rsid w:val="003045B0"/>
    <w:rsid w:val="00304787"/>
    <w:rsid w:val="0030509F"/>
    <w:rsid w:val="00305E16"/>
    <w:rsid w:val="00306869"/>
    <w:rsid w:val="003068A3"/>
    <w:rsid w:val="00306985"/>
    <w:rsid w:val="0030748C"/>
    <w:rsid w:val="00307A7C"/>
    <w:rsid w:val="00310560"/>
    <w:rsid w:val="00311325"/>
    <w:rsid w:val="003122F0"/>
    <w:rsid w:val="00313069"/>
    <w:rsid w:val="0031377E"/>
    <w:rsid w:val="00315EAD"/>
    <w:rsid w:val="00316086"/>
    <w:rsid w:val="00316AD1"/>
    <w:rsid w:val="00317B90"/>
    <w:rsid w:val="00317DF9"/>
    <w:rsid w:val="00321065"/>
    <w:rsid w:val="00321323"/>
    <w:rsid w:val="00321893"/>
    <w:rsid w:val="00321EF5"/>
    <w:rsid w:val="0032254A"/>
    <w:rsid w:val="00324283"/>
    <w:rsid w:val="003243A8"/>
    <w:rsid w:val="003250D0"/>
    <w:rsid w:val="003257C9"/>
    <w:rsid w:val="0032650C"/>
    <w:rsid w:val="00327D8B"/>
    <w:rsid w:val="003302B0"/>
    <w:rsid w:val="00332AA9"/>
    <w:rsid w:val="003330D5"/>
    <w:rsid w:val="00335038"/>
    <w:rsid w:val="00335198"/>
    <w:rsid w:val="00335B4F"/>
    <w:rsid w:val="0033641D"/>
    <w:rsid w:val="003409FA"/>
    <w:rsid w:val="003420F5"/>
    <w:rsid w:val="00342142"/>
    <w:rsid w:val="00342640"/>
    <w:rsid w:val="00343A55"/>
    <w:rsid w:val="0034496D"/>
    <w:rsid w:val="00344C9D"/>
    <w:rsid w:val="00345924"/>
    <w:rsid w:val="00346CF2"/>
    <w:rsid w:val="00347315"/>
    <w:rsid w:val="00347C99"/>
    <w:rsid w:val="00351BAE"/>
    <w:rsid w:val="00352097"/>
    <w:rsid w:val="0035235F"/>
    <w:rsid w:val="00353EDD"/>
    <w:rsid w:val="00353F56"/>
    <w:rsid w:val="003558F3"/>
    <w:rsid w:val="003559C4"/>
    <w:rsid w:val="00361904"/>
    <w:rsid w:val="00361C25"/>
    <w:rsid w:val="00361D25"/>
    <w:rsid w:val="003628D0"/>
    <w:rsid w:val="00364DC0"/>
    <w:rsid w:val="00365971"/>
    <w:rsid w:val="003659F7"/>
    <w:rsid w:val="00365D5F"/>
    <w:rsid w:val="00366763"/>
    <w:rsid w:val="00370CE7"/>
    <w:rsid w:val="00370F96"/>
    <w:rsid w:val="003718C9"/>
    <w:rsid w:val="0037212B"/>
    <w:rsid w:val="003723CB"/>
    <w:rsid w:val="003726BC"/>
    <w:rsid w:val="00374EC1"/>
    <w:rsid w:val="0037519D"/>
    <w:rsid w:val="00375C48"/>
    <w:rsid w:val="00376F7E"/>
    <w:rsid w:val="00377202"/>
    <w:rsid w:val="003772D8"/>
    <w:rsid w:val="00381B86"/>
    <w:rsid w:val="00383CC7"/>
    <w:rsid w:val="00383D19"/>
    <w:rsid w:val="00383F2F"/>
    <w:rsid w:val="003842FB"/>
    <w:rsid w:val="003845A6"/>
    <w:rsid w:val="003853AF"/>
    <w:rsid w:val="0038786F"/>
    <w:rsid w:val="0039090A"/>
    <w:rsid w:val="0039109E"/>
    <w:rsid w:val="00391215"/>
    <w:rsid w:val="00391F22"/>
    <w:rsid w:val="00393FD4"/>
    <w:rsid w:val="003942EF"/>
    <w:rsid w:val="00394A02"/>
    <w:rsid w:val="003962C1"/>
    <w:rsid w:val="003A1100"/>
    <w:rsid w:val="003A11FC"/>
    <w:rsid w:val="003A1768"/>
    <w:rsid w:val="003A1A5F"/>
    <w:rsid w:val="003A1C64"/>
    <w:rsid w:val="003A2F77"/>
    <w:rsid w:val="003A36A8"/>
    <w:rsid w:val="003A3A97"/>
    <w:rsid w:val="003A520C"/>
    <w:rsid w:val="003A5864"/>
    <w:rsid w:val="003A5889"/>
    <w:rsid w:val="003A5FB2"/>
    <w:rsid w:val="003B00E5"/>
    <w:rsid w:val="003B06E3"/>
    <w:rsid w:val="003B18BA"/>
    <w:rsid w:val="003B2A48"/>
    <w:rsid w:val="003B30D2"/>
    <w:rsid w:val="003B52CF"/>
    <w:rsid w:val="003B64F5"/>
    <w:rsid w:val="003C09BC"/>
    <w:rsid w:val="003C0A25"/>
    <w:rsid w:val="003C27D5"/>
    <w:rsid w:val="003C37A2"/>
    <w:rsid w:val="003C3ABF"/>
    <w:rsid w:val="003C3DA4"/>
    <w:rsid w:val="003C70D3"/>
    <w:rsid w:val="003C7850"/>
    <w:rsid w:val="003D127F"/>
    <w:rsid w:val="003D2D2A"/>
    <w:rsid w:val="003D49FB"/>
    <w:rsid w:val="003D5AF9"/>
    <w:rsid w:val="003D7DD2"/>
    <w:rsid w:val="003E2838"/>
    <w:rsid w:val="003E313E"/>
    <w:rsid w:val="003E380C"/>
    <w:rsid w:val="003E3C23"/>
    <w:rsid w:val="003E3E0A"/>
    <w:rsid w:val="003E459E"/>
    <w:rsid w:val="003E49F1"/>
    <w:rsid w:val="003E55C4"/>
    <w:rsid w:val="003E5A44"/>
    <w:rsid w:val="003E5AE1"/>
    <w:rsid w:val="003E5D2C"/>
    <w:rsid w:val="003E6636"/>
    <w:rsid w:val="003F0138"/>
    <w:rsid w:val="003F0428"/>
    <w:rsid w:val="003F1D97"/>
    <w:rsid w:val="003F2072"/>
    <w:rsid w:val="003F2340"/>
    <w:rsid w:val="003F287B"/>
    <w:rsid w:val="003F345D"/>
    <w:rsid w:val="003F4527"/>
    <w:rsid w:val="003F503C"/>
    <w:rsid w:val="003F5E15"/>
    <w:rsid w:val="003F67DB"/>
    <w:rsid w:val="003F72B0"/>
    <w:rsid w:val="003F75CB"/>
    <w:rsid w:val="003F7BC5"/>
    <w:rsid w:val="004002C2"/>
    <w:rsid w:val="004003CE"/>
    <w:rsid w:val="00400570"/>
    <w:rsid w:val="004029F1"/>
    <w:rsid w:val="00402C24"/>
    <w:rsid w:val="00403212"/>
    <w:rsid w:val="00403690"/>
    <w:rsid w:val="004040DF"/>
    <w:rsid w:val="00404F73"/>
    <w:rsid w:val="0040696C"/>
    <w:rsid w:val="00406B25"/>
    <w:rsid w:val="004103B7"/>
    <w:rsid w:val="0041063B"/>
    <w:rsid w:val="00410EAB"/>
    <w:rsid w:val="00411482"/>
    <w:rsid w:val="004116C8"/>
    <w:rsid w:val="00412144"/>
    <w:rsid w:val="00412F8F"/>
    <w:rsid w:val="004143EA"/>
    <w:rsid w:val="0041554C"/>
    <w:rsid w:val="00415C85"/>
    <w:rsid w:val="004165B4"/>
    <w:rsid w:val="00416A92"/>
    <w:rsid w:val="00417348"/>
    <w:rsid w:val="004175B4"/>
    <w:rsid w:val="004177E2"/>
    <w:rsid w:val="00417C69"/>
    <w:rsid w:val="00420028"/>
    <w:rsid w:val="00421219"/>
    <w:rsid w:val="0042281A"/>
    <w:rsid w:val="0042345C"/>
    <w:rsid w:val="00423B96"/>
    <w:rsid w:val="00423D74"/>
    <w:rsid w:val="00427011"/>
    <w:rsid w:val="004304AF"/>
    <w:rsid w:val="004310B6"/>
    <w:rsid w:val="00432963"/>
    <w:rsid w:val="00432AA1"/>
    <w:rsid w:val="0043300F"/>
    <w:rsid w:val="00436FF6"/>
    <w:rsid w:val="00437C04"/>
    <w:rsid w:val="00437D00"/>
    <w:rsid w:val="00440835"/>
    <w:rsid w:val="00440C3F"/>
    <w:rsid w:val="004411A5"/>
    <w:rsid w:val="004414B6"/>
    <w:rsid w:val="0044466B"/>
    <w:rsid w:val="00444B16"/>
    <w:rsid w:val="00444C13"/>
    <w:rsid w:val="00445434"/>
    <w:rsid w:val="00445E03"/>
    <w:rsid w:val="00446278"/>
    <w:rsid w:val="00446507"/>
    <w:rsid w:val="00446D4F"/>
    <w:rsid w:val="0044787F"/>
    <w:rsid w:val="004508A3"/>
    <w:rsid w:val="0045138C"/>
    <w:rsid w:val="00452520"/>
    <w:rsid w:val="00452A0D"/>
    <w:rsid w:val="00452FA4"/>
    <w:rsid w:val="00454E81"/>
    <w:rsid w:val="00455B04"/>
    <w:rsid w:val="004568ED"/>
    <w:rsid w:val="00461946"/>
    <w:rsid w:val="004619AD"/>
    <w:rsid w:val="00462049"/>
    <w:rsid w:val="00462381"/>
    <w:rsid w:val="0046286E"/>
    <w:rsid w:val="00463AEF"/>
    <w:rsid w:val="00463B4C"/>
    <w:rsid w:val="004658BF"/>
    <w:rsid w:val="00465C84"/>
    <w:rsid w:val="0046669F"/>
    <w:rsid w:val="004668CD"/>
    <w:rsid w:val="00467010"/>
    <w:rsid w:val="0046788F"/>
    <w:rsid w:val="004679F3"/>
    <w:rsid w:val="00470C06"/>
    <w:rsid w:val="00473662"/>
    <w:rsid w:val="00473D1C"/>
    <w:rsid w:val="00474B1B"/>
    <w:rsid w:val="00475419"/>
    <w:rsid w:val="00476931"/>
    <w:rsid w:val="0047698E"/>
    <w:rsid w:val="00476BA8"/>
    <w:rsid w:val="004814D9"/>
    <w:rsid w:val="004853A8"/>
    <w:rsid w:val="00485723"/>
    <w:rsid w:val="00485EE0"/>
    <w:rsid w:val="0048768A"/>
    <w:rsid w:val="00490932"/>
    <w:rsid w:val="00490F72"/>
    <w:rsid w:val="0049139A"/>
    <w:rsid w:val="00492108"/>
    <w:rsid w:val="0049306F"/>
    <w:rsid w:val="0049332C"/>
    <w:rsid w:val="00494834"/>
    <w:rsid w:val="00496617"/>
    <w:rsid w:val="004A205D"/>
    <w:rsid w:val="004A3B66"/>
    <w:rsid w:val="004A4620"/>
    <w:rsid w:val="004A4CA4"/>
    <w:rsid w:val="004A5A1C"/>
    <w:rsid w:val="004A7DE3"/>
    <w:rsid w:val="004B0044"/>
    <w:rsid w:val="004B0589"/>
    <w:rsid w:val="004B0D05"/>
    <w:rsid w:val="004B1DC1"/>
    <w:rsid w:val="004B245F"/>
    <w:rsid w:val="004B3CFC"/>
    <w:rsid w:val="004B4438"/>
    <w:rsid w:val="004B4687"/>
    <w:rsid w:val="004B55CC"/>
    <w:rsid w:val="004B60AE"/>
    <w:rsid w:val="004B62A4"/>
    <w:rsid w:val="004B72AD"/>
    <w:rsid w:val="004B7FA5"/>
    <w:rsid w:val="004C05BA"/>
    <w:rsid w:val="004C05DE"/>
    <w:rsid w:val="004C2983"/>
    <w:rsid w:val="004C3290"/>
    <w:rsid w:val="004C4A4F"/>
    <w:rsid w:val="004C4EAF"/>
    <w:rsid w:val="004C62AA"/>
    <w:rsid w:val="004C7A06"/>
    <w:rsid w:val="004D0B65"/>
    <w:rsid w:val="004D1F8F"/>
    <w:rsid w:val="004D2072"/>
    <w:rsid w:val="004D3C31"/>
    <w:rsid w:val="004D4074"/>
    <w:rsid w:val="004D4119"/>
    <w:rsid w:val="004D5453"/>
    <w:rsid w:val="004D5614"/>
    <w:rsid w:val="004D6108"/>
    <w:rsid w:val="004D6387"/>
    <w:rsid w:val="004D6486"/>
    <w:rsid w:val="004E1D0C"/>
    <w:rsid w:val="004E23B0"/>
    <w:rsid w:val="004E2455"/>
    <w:rsid w:val="004E3791"/>
    <w:rsid w:val="004E39CB"/>
    <w:rsid w:val="004E3FD6"/>
    <w:rsid w:val="004E4B01"/>
    <w:rsid w:val="004E4E11"/>
    <w:rsid w:val="004E633A"/>
    <w:rsid w:val="004E6E63"/>
    <w:rsid w:val="004E7185"/>
    <w:rsid w:val="004E7C72"/>
    <w:rsid w:val="004F05EC"/>
    <w:rsid w:val="004F09E7"/>
    <w:rsid w:val="004F0B89"/>
    <w:rsid w:val="004F1541"/>
    <w:rsid w:val="004F1B33"/>
    <w:rsid w:val="004F2ED9"/>
    <w:rsid w:val="004F3253"/>
    <w:rsid w:val="004F370D"/>
    <w:rsid w:val="004F394F"/>
    <w:rsid w:val="004F3B6B"/>
    <w:rsid w:val="004F3D06"/>
    <w:rsid w:val="004F415B"/>
    <w:rsid w:val="004F47BF"/>
    <w:rsid w:val="004F48FE"/>
    <w:rsid w:val="004F4BE3"/>
    <w:rsid w:val="004F523B"/>
    <w:rsid w:val="004F52DD"/>
    <w:rsid w:val="004F5EF6"/>
    <w:rsid w:val="004F7C1B"/>
    <w:rsid w:val="00500220"/>
    <w:rsid w:val="005022B9"/>
    <w:rsid w:val="0050351C"/>
    <w:rsid w:val="005035AE"/>
    <w:rsid w:val="00504CA2"/>
    <w:rsid w:val="0050681B"/>
    <w:rsid w:val="00506D81"/>
    <w:rsid w:val="005100DB"/>
    <w:rsid w:val="005118C7"/>
    <w:rsid w:val="0051190C"/>
    <w:rsid w:val="00511FE5"/>
    <w:rsid w:val="005141E0"/>
    <w:rsid w:val="00515970"/>
    <w:rsid w:val="00515C92"/>
    <w:rsid w:val="00516F34"/>
    <w:rsid w:val="0051767E"/>
    <w:rsid w:val="00517681"/>
    <w:rsid w:val="00517BC8"/>
    <w:rsid w:val="00517FEC"/>
    <w:rsid w:val="00520960"/>
    <w:rsid w:val="0052108A"/>
    <w:rsid w:val="005218EE"/>
    <w:rsid w:val="00522358"/>
    <w:rsid w:val="00522A1C"/>
    <w:rsid w:val="00522E99"/>
    <w:rsid w:val="00524010"/>
    <w:rsid w:val="00524E27"/>
    <w:rsid w:val="00524FC9"/>
    <w:rsid w:val="005258BC"/>
    <w:rsid w:val="005272F7"/>
    <w:rsid w:val="00527D48"/>
    <w:rsid w:val="00530AE3"/>
    <w:rsid w:val="0053213E"/>
    <w:rsid w:val="005321E3"/>
    <w:rsid w:val="00532913"/>
    <w:rsid w:val="00533E65"/>
    <w:rsid w:val="00533F72"/>
    <w:rsid w:val="00534BFE"/>
    <w:rsid w:val="0053523E"/>
    <w:rsid w:val="005354AD"/>
    <w:rsid w:val="00535669"/>
    <w:rsid w:val="005378EE"/>
    <w:rsid w:val="0054022B"/>
    <w:rsid w:val="005408EA"/>
    <w:rsid w:val="00542CE0"/>
    <w:rsid w:val="0054319D"/>
    <w:rsid w:val="00545817"/>
    <w:rsid w:val="00551786"/>
    <w:rsid w:val="00552125"/>
    <w:rsid w:val="0055386A"/>
    <w:rsid w:val="00553A46"/>
    <w:rsid w:val="00553D70"/>
    <w:rsid w:val="00554544"/>
    <w:rsid w:val="00554E53"/>
    <w:rsid w:val="005556B5"/>
    <w:rsid w:val="005603A3"/>
    <w:rsid w:val="00560B01"/>
    <w:rsid w:val="00561206"/>
    <w:rsid w:val="005612A0"/>
    <w:rsid w:val="0056199E"/>
    <w:rsid w:val="00561CE2"/>
    <w:rsid w:val="00561DBD"/>
    <w:rsid w:val="00561FFA"/>
    <w:rsid w:val="00562226"/>
    <w:rsid w:val="0056255C"/>
    <w:rsid w:val="0056296A"/>
    <w:rsid w:val="0056340C"/>
    <w:rsid w:val="00563973"/>
    <w:rsid w:val="005654DF"/>
    <w:rsid w:val="005658E1"/>
    <w:rsid w:val="00566316"/>
    <w:rsid w:val="00567BD3"/>
    <w:rsid w:val="00571359"/>
    <w:rsid w:val="00571A0C"/>
    <w:rsid w:val="005739AC"/>
    <w:rsid w:val="00573F53"/>
    <w:rsid w:val="005745CD"/>
    <w:rsid w:val="00574DEA"/>
    <w:rsid w:val="0057694D"/>
    <w:rsid w:val="00576A6A"/>
    <w:rsid w:val="00576FF1"/>
    <w:rsid w:val="00577A6B"/>
    <w:rsid w:val="005808D5"/>
    <w:rsid w:val="00580A24"/>
    <w:rsid w:val="00580BBA"/>
    <w:rsid w:val="00582107"/>
    <w:rsid w:val="0058280F"/>
    <w:rsid w:val="00582C4D"/>
    <w:rsid w:val="00582DC8"/>
    <w:rsid w:val="00582DDA"/>
    <w:rsid w:val="00582EE5"/>
    <w:rsid w:val="00583DA2"/>
    <w:rsid w:val="00584123"/>
    <w:rsid w:val="00584E07"/>
    <w:rsid w:val="00586413"/>
    <w:rsid w:val="00586BE3"/>
    <w:rsid w:val="0058720F"/>
    <w:rsid w:val="00587F24"/>
    <w:rsid w:val="005908A3"/>
    <w:rsid w:val="00592C42"/>
    <w:rsid w:val="00592C4C"/>
    <w:rsid w:val="00593C92"/>
    <w:rsid w:val="00593DCA"/>
    <w:rsid w:val="005947B6"/>
    <w:rsid w:val="00594E65"/>
    <w:rsid w:val="005954EA"/>
    <w:rsid w:val="0059577F"/>
    <w:rsid w:val="00595B55"/>
    <w:rsid w:val="00596CBE"/>
    <w:rsid w:val="005A09B2"/>
    <w:rsid w:val="005A1699"/>
    <w:rsid w:val="005A2ED8"/>
    <w:rsid w:val="005A3BAD"/>
    <w:rsid w:val="005A44B3"/>
    <w:rsid w:val="005A67F3"/>
    <w:rsid w:val="005A78EE"/>
    <w:rsid w:val="005A79B8"/>
    <w:rsid w:val="005A7A79"/>
    <w:rsid w:val="005A7B87"/>
    <w:rsid w:val="005B1950"/>
    <w:rsid w:val="005B4933"/>
    <w:rsid w:val="005B5EE6"/>
    <w:rsid w:val="005B61C5"/>
    <w:rsid w:val="005B7729"/>
    <w:rsid w:val="005B7CD8"/>
    <w:rsid w:val="005C08C9"/>
    <w:rsid w:val="005C0AC9"/>
    <w:rsid w:val="005C1DA6"/>
    <w:rsid w:val="005C2299"/>
    <w:rsid w:val="005C23C9"/>
    <w:rsid w:val="005C2785"/>
    <w:rsid w:val="005C53FF"/>
    <w:rsid w:val="005C6C4A"/>
    <w:rsid w:val="005C6ED8"/>
    <w:rsid w:val="005D1190"/>
    <w:rsid w:val="005D26BE"/>
    <w:rsid w:val="005D284D"/>
    <w:rsid w:val="005D3B30"/>
    <w:rsid w:val="005D3B83"/>
    <w:rsid w:val="005D4B69"/>
    <w:rsid w:val="005D5225"/>
    <w:rsid w:val="005D54CB"/>
    <w:rsid w:val="005D55B9"/>
    <w:rsid w:val="005D6A6D"/>
    <w:rsid w:val="005D6C0C"/>
    <w:rsid w:val="005D6C2A"/>
    <w:rsid w:val="005D6FB0"/>
    <w:rsid w:val="005D769F"/>
    <w:rsid w:val="005D7D98"/>
    <w:rsid w:val="005E1F3C"/>
    <w:rsid w:val="005E1F58"/>
    <w:rsid w:val="005E3BC3"/>
    <w:rsid w:val="005E4D17"/>
    <w:rsid w:val="005E5CC8"/>
    <w:rsid w:val="005E6A8C"/>
    <w:rsid w:val="005E741A"/>
    <w:rsid w:val="005F0309"/>
    <w:rsid w:val="005F095D"/>
    <w:rsid w:val="005F23FA"/>
    <w:rsid w:val="005F3438"/>
    <w:rsid w:val="005F3B42"/>
    <w:rsid w:val="005F49F3"/>
    <w:rsid w:val="005F575F"/>
    <w:rsid w:val="005F5FF7"/>
    <w:rsid w:val="005F6124"/>
    <w:rsid w:val="005F709C"/>
    <w:rsid w:val="005F7AEC"/>
    <w:rsid w:val="0060175A"/>
    <w:rsid w:val="006018EB"/>
    <w:rsid w:val="006027FF"/>
    <w:rsid w:val="00604261"/>
    <w:rsid w:val="00604F03"/>
    <w:rsid w:val="006050A0"/>
    <w:rsid w:val="00605C3E"/>
    <w:rsid w:val="0060750F"/>
    <w:rsid w:val="00610366"/>
    <w:rsid w:val="006108F3"/>
    <w:rsid w:val="00610B27"/>
    <w:rsid w:val="00610B76"/>
    <w:rsid w:val="006110FA"/>
    <w:rsid w:val="0061199F"/>
    <w:rsid w:val="00611C7A"/>
    <w:rsid w:val="00612541"/>
    <w:rsid w:val="00612E71"/>
    <w:rsid w:val="0061314A"/>
    <w:rsid w:val="006158DF"/>
    <w:rsid w:val="00616953"/>
    <w:rsid w:val="0061792A"/>
    <w:rsid w:val="00620528"/>
    <w:rsid w:val="00620694"/>
    <w:rsid w:val="0062076B"/>
    <w:rsid w:val="00620F29"/>
    <w:rsid w:val="00622524"/>
    <w:rsid w:val="006226A0"/>
    <w:rsid w:val="00623192"/>
    <w:rsid w:val="00625AF7"/>
    <w:rsid w:val="006260E4"/>
    <w:rsid w:val="006261CB"/>
    <w:rsid w:val="00626D4B"/>
    <w:rsid w:val="006277F8"/>
    <w:rsid w:val="0063061F"/>
    <w:rsid w:val="00632735"/>
    <w:rsid w:val="0063339F"/>
    <w:rsid w:val="006365C9"/>
    <w:rsid w:val="00637122"/>
    <w:rsid w:val="0063763A"/>
    <w:rsid w:val="00637ECE"/>
    <w:rsid w:val="00640323"/>
    <w:rsid w:val="006404B9"/>
    <w:rsid w:val="00640A8A"/>
    <w:rsid w:val="0064128A"/>
    <w:rsid w:val="0064326F"/>
    <w:rsid w:val="00644420"/>
    <w:rsid w:val="006446D1"/>
    <w:rsid w:val="00646635"/>
    <w:rsid w:val="00646C4C"/>
    <w:rsid w:val="006473AE"/>
    <w:rsid w:val="00647F7C"/>
    <w:rsid w:val="006532AC"/>
    <w:rsid w:val="00653318"/>
    <w:rsid w:val="00653602"/>
    <w:rsid w:val="006542A0"/>
    <w:rsid w:val="00654D60"/>
    <w:rsid w:val="00656824"/>
    <w:rsid w:val="0065775B"/>
    <w:rsid w:val="00657D1D"/>
    <w:rsid w:val="0066310E"/>
    <w:rsid w:val="0066337D"/>
    <w:rsid w:val="00663EBD"/>
    <w:rsid w:val="0066409E"/>
    <w:rsid w:val="006641E0"/>
    <w:rsid w:val="00664DAE"/>
    <w:rsid w:val="00664E4D"/>
    <w:rsid w:val="00665F77"/>
    <w:rsid w:val="0066638F"/>
    <w:rsid w:val="00666668"/>
    <w:rsid w:val="00666E62"/>
    <w:rsid w:val="00670F55"/>
    <w:rsid w:val="00671B29"/>
    <w:rsid w:val="0067596A"/>
    <w:rsid w:val="006759DA"/>
    <w:rsid w:val="006760FA"/>
    <w:rsid w:val="00676C19"/>
    <w:rsid w:val="00677A90"/>
    <w:rsid w:val="00680ABA"/>
    <w:rsid w:val="00681A85"/>
    <w:rsid w:val="0068210F"/>
    <w:rsid w:val="00682E4C"/>
    <w:rsid w:val="006835C4"/>
    <w:rsid w:val="00683D4E"/>
    <w:rsid w:val="00683FF1"/>
    <w:rsid w:val="00684040"/>
    <w:rsid w:val="006840ED"/>
    <w:rsid w:val="0068550E"/>
    <w:rsid w:val="00685C10"/>
    <w:rsid w:val="00685F0E"/>
    <w:rsid w:val="00686020"/>
    <w:rsid w:val="00686AD1"/>
    <w:rsid w:val="006875AD"/>
    <w:rsid w:val="006878D7"/>
    <w:rsid w:val="00690AD3"/>
    <w:rsid w:val="00690B9B"/>
    <w:rsid w:val="00691FE3"/>
    <w:rsid w:val="0069204A"/>
    <w:rsid w:val="0069241B"/>
    <w:rsid w:val="00693EB5"/>
    <w:rsid w:val="0069423A"/>
    <w:rsid w:val="006943E6"/>
    <w:rsid w:val="0069524F"/>
    <w:rsid w:val="00695A8C"/>
    <w:rsid w:val="0069673E"/>
    <w:rsid w:val="00697A7E"/>
    <w:rsid w:val="006A013D"/>
    <w:rsid w:val="006A063F"/>
    <w:rsid w:val="006A2376"/>
    <w:rsid w:val="006A24A5"/>
    <w:rsid w:val="006A3213"/>
    <w:rsid w:val="006A33DC"/>
    <w:rsid w:val="006A397B"/>
    <w:rsid w:val="006A4102"/>
    <w:rsid w:val="006A4340"/>
    <w:rsid w:val="006A4667"/>
    <w:rsid w:val="006A49C8"/>
    <w:rsid w:val="006A4C5F"/>
    <w:rsid w:val="006A4D44"/>
    <w:rsid w:val="006A6C66"/>
    <w:rsid w:val="006A75F8"/>
    <w:rsid w:val="006B02B2"/>
    <w:rsid w:val="006B2B20"/>
    <w:rsid w:val="006B340C"/>
    <w:rsid w:val="006B753F"/>
    <w:rsid w:val="006B7E20"/>
    <w:rsid w:val="006C0F70"/>
    <w:rsid w:val="006C219D"/>
    <w:rsid w:val="006C519B"/>
    <w:rsid w:val="006C5AA4"/>
    <w:rsid w:val="006C7034"/>
    <w:rsid w:val="006C78E3"/>
    <w:rsid w:val="006D01DE"/>
    <w:rsid w:val="006D0340"/>
    <w:rsid w:val="006D22DF"/>
    <w:rsid w:val="006D3CF3"/>
    <w:rsid w:val="006D4839"/>
    <w:rsid w:val="006D4A85"/>
    <w:rsid w:val="006D60AC"/>
    <w:rsid w:val="006D7E9F"/>
    <w:rsid w:val="006E0464"/>
    <w:rsid w:val="006E051D"/>
    <w:rsid w:val="006E0C66"/>
    <w:rsid w:val="006E0E5A"/>
    <w:rsid w:val="006E28C0"/>
    <w:rsid w:val="006E3C23"/>
    <w:rsid w:val="006E493E"/>
    <w:rsid w:val="006E5583"/>
    <w:rsid w:val="006E696D"/>
    <w:rsid w:val="006E6C0F"/>
    <w:rsid w:val="006E6FE5"/>
    <w:rsid w:val="006E75EB"/>
    <w:rsid w:val="006E7F64"/>
    <w:rsid w:val="006F0567"/>
    <w:rsid w:val="006F0FEB"/>
    <w:rsid w:val="006F411A"/>
    <w:rsid w:val="006F48AB"/>
    <w:rsid w:val="006F5111"/>
    <w:rsid w:val="006F5453"/>
    <w:rsid w:val="006F6E7E"/>
    <w:rsid w:val="006F7003"/>
    <w:rsid w:val="006F713F"/>
    <w:rsid w:val="006F748D"/>
    <w:rsid w:val="006F78F3"/>
    <w:rsid w:val="006F7E22"/>
    <w:rsid w:val="00700483"/>
    <w:rsid w:val="007007D8"/>
    <w:rsid w:val="00700FBF"/>
    <w:rsid w:val="007014E8"/>
    <w:rsid w:val="0070158E"/>
    <w:rsid w:val="007019E3"/>
    <w:rsid w:val="007028B8"/>
    <w:rsid w:val="0070347F"/>
    <w:rsid w:val="00703BA1"/>
    <w:rsid w:val="00703BDD"/>
    <w:rsid w:val="00705317"/>
    <w:rsid w:val="007063AB"/>
    <w:rsid w:val="00706740"/>
    <w:rsid w:val="00706BBC"/>
    <w:rsid w:val="00710FF1"/>
    <w:rsid w:val="0071125B"/>
    <w:rsid w:val="007116E1"/>
    <w:rsid w:val="007122F4"/>
    <w:rsid w:val="00712DAD"/>
    <w:rsid w:val="00712F7B"/>
    <w:rsid w:val="007168C5"/>
    <w:rsid w:val="00716965"/>
    <w:rsid w:val="0071697B"/>
    <w:rsid w:val="00717CF4"/>
    <w:rsid w:val="00717D04"/>
    <w:rsid w:val="00717E44"/>
    <w:rsid w:val="00717F87"/>
    <w:rsid w:val="0072039C"/>
    <w:rsid w:val="00720482"/>
    <w:rsid w:val="00720AFE"/>
    <w:rsid w:val="0072218E"/>
    <w:rsid w:val="007223AD"/>
    <w:rsid w:val="00723057"/>
    <w:rsid w:val="007233CB"/>
    <w:rsid w:val="0072491C"/>
    <w:rsid w:val="00724B27"/>
    <w:rsid w:val="00725093"/>
    <w:rsid w:val="00725BBE"/>
    <w:rsid w:val="00727456"/>
    <w:rsid w:val="007305B5"/>
    <w:rsid w:val="0073111D"/>
    <w:rsid w:val="007316D3"/>
    <w:rsid w:val="00731D15"/>
    <w:rsid w:val="0073339C"/>
    <w:rsid w:val="00733ED7"/>
    <w:rsid w:val="007341D3"/>
    <w:rsid w:val="00735C94"/>
    <w:rsid w:val="00735F00"/>
    <w:rsid w:val="007364BE"/>
    <w:rsid w:val="007366C2"/>
    <w:rsid w:val="007372BD"/>
    <w:rsid w:val="00741326"/>
    <w:rsid w:val="007414F4"/>
    <w:rsid w:val="00741BA4"/>
    <w:rsid w:val="0074293A"/>
    <w:rsid w:val="007436EF"/>
    <w:rsid w:val="00743C99"/>
    <w:rsid w:val="00744B9F"/>
    <w:rsid w:val="00745770"/>
    <w:rsid w:val="007467B2"/>
    <w:rsid w:val="00750049"/>
    <w:rsid w:val="0075035A"/>
    <w:rsid w:val="00751982"/>
    <w:rsid w:val="007541DA"/>
    <w:rsid w:val="00754AAC"/>
    <w:rsid w:val="0075540B"/>
    <w:rsid w:val="00755BDB"/>
    <w:rsid w:val="00755ED1"/>
    <w:rsid w:val="00756414"/>
    <w:rsid w:val="00756A5F"/>
    <w:rsid w:val="00756F51"/>
    <w:rsid w:val="00757AF2"/>
    <w:rsid w:val="00760BA9"/>
    <w:rsid w:val="007614CC"/>
    <w:rsid w:val="007617EB"/>
    <w:rsid w:val="00761ECF"/>
    <w:rsid w:val="00762B4A"/>
    <w:rsid w:val="0076360B"/>
    <w:rsid w:val="00764B56"/>
    <w:rsid w:val="00764CB5"/>
    <w:rsid w:val="007659B9"/>
    <w:rsid w:val="00765B35"/>
    <w:rsid w:val="007663AC"/>
    <w:rsid w:val="00767B7C"/>
    <w:rsid w:val="00770B69"/>
    <w:rsid w:val="00772596"/>
    <w:rsid w:val="00772710"/>
    <w:rsid w:val="00772E54"/>
    <w:rsid w:val="007732B9"/>
    <w:rsid w:val="00773A1F"/>
    <w:rsid w:val="00774436"/>
    <w:rsid w:val="00775DA4"/>
    <w:rsid w:val="007766FD"/>
    <w:rsid w:val="00776C32"/>
    <w:rsid w:val="007772C4"/>
    <w:rsid w:val="0077768B"/>
    <w:rsid w:val="00777792"/>
    <w:rsid w:val="00777C0F"/>
    <w:rsid w:val="00780A6A"/>
    <w:rsid w:val="0078151D"/>
    <w:rsid w:val="00781A93"/>
    <w:rsid w:val="00781BD1"/>
    <w:rsid w:val="007825E6"/>
    <w:rsid w:val="00783951"/>
    <w:rsid w:val="00783BA3"/>
    <w:rsid w:val="00783D8C"/>
    <w:rsid w:val="0078401E"/>
    <w:rsid w:val="00786995"/>
    <w:rsid w:val="007874B5"/>
    <w:rsid w:val="00787CA7"/>
    <w:rsid w:val="0079132F"/>
    <w:rsid w:val="007918FE"/>
    <w:rsid w:val="007935A6"/>
    <w:rsid w:val="007939D3"/>
    <w:rsid w:val="007956D7"/>
    <w:rsid w:val="00797437"/>
    <w:rsid w:val="00797EF3"/>
    <w:rsid w:val="007A0CCB"/>
    <w:rsid w:val="007A2FC2"/>
    <w:rsid w:val="007A4919"/>
    <w:rsid w:val="007A4B57"/>
    <w:rsid w:val="007A6540"/>
    <w:rsid w:val="007A65D3"/>
    <w:rsid w:val="007B0061"/>
    <w:rsid w:val="007B02FC"/>
    <w:rsid w:val="007B169C"/>
    <w:rsid w:val="007B1F38"/>
    <w:rsid w:val="007B331D"/>
    <w:rsid w:val="007B4E7D"/>
    <w:rsid w:val="007B58B3"/>
    <w:rsid w:val="007B5955"/>
    <w:rsid w:val="007B606D"/>
    <w:rsid w:val="007B7092"/>
    <w:rsid w:val="007B71EF"/>
    <w:rsid w:val="007C194E"/>
    <w:rsid w:val="007C296F"/>
    <w:rsid w:val="007C3628"/>
    <w:rsid w:val="007C385F"/>
    <w:rsid w:val="007C3E40"/>
    <w:rsid w:val="007C4876"/>
    <w:rsid w:val="007C49F6"/>
    <w:rsid w:val="007C5004"/>
    <w:rsid w:val="007C574D"/>
    <w:rsid w:val="007C712A"/>
    <w:rsid w:val="007C7497"/>
    <w:rsid w:val="007D0EE9"/>
    <w:rsid w:val="007D331F"/>
    <w:rsid w:val="007D3D83"/>
    <w:rsid w:val="007D3DE1"/>
    <w:rsid w:val="007E0261"/>
    <w:rsid w:val="007E117D"/>
    <w:rsid w:val="007E3440"/>
    <w:rsid w:val="007F21C6"/>
    <w:rsid w:val="007F270B"/>
    <w:rsid w:val="007F3A19"/>
    <w:rsid w:val="007F3CEF"/>
    <w:rsid w:val="007F5B33"/>
    <w:rsid w:val="007F68B7"/>
    <w:rsid w:val="007F6E05"/>
    <w:rsid w:val="008006CB"/>
    <w:rsid w:val="0080193E"/>
    <w:rsid w:val="0080194E"/>
    <w:rsid w:val="00801986"/>
    <w:rsid w:val="00801D4F"/>
    <w:rsid w:val="00803E3F"/>
    <w:rsid w:val="00804023"/>
    <w:rsid w:val="00804ADC"/>
    <w:rsid w:val="00804E6C"/>
    <w:rsid w:val="00806029"/>
    <w:rsid w:val="0080631F"/>
    <w:rsid w:val="00807DAB"/>
    <w:rsid w:val="00807F76"/>
    <w:rsid w:val="008100E0"/>
    <w:rsid w:val="0081057C"/>
    <w:rsid w:val="00810E6D"/>
    <w:rsid w:val="00810E79"/>
    <w:rsid w:val="0081234D"/>
    <w:rsid w:val="00813D0A"/>
    <w:rsid w:val="0081400E"/>
    <w:rsid w:val="0081455A"/>
    <w:rsid w:val="00814AAE"/>
    <w:rsid w:val="00816478"/>
    <w:rsid w:val="00816484"/>
    <w:rsid w:val="008167E9"/>
    <w:rsid w:val="00817777"/>
    <w:rsid w:val="00817B48"/>
    <w:rsid w:val="00817BA2"/>
    <w:rsid w:val="008203A8"/>
    <w:rsid w:val="0082096C"/>
    <w:rsid w:val="008219BA"/>
    <w:rsid w:val="00826A1D"/>
    <w:rsid w:val="00830464"/>
    <w:rsid w:val="00830849"/>
    <w:rsid w:val="0083155A"/>
    <w:rsid w:val="00831634"/>
    <w:rsid w:val="00831A88"/>
    <w:rsid w:val="00831B72"/>
    <w:rsid w:val="00832298"/>
    <w:rsid w:val="00832D3F"/>
    <w:rsid w:val="00832FD5"/>
    <w:rsid w:val="00833D38"/>
    <w:rsid w:val="008351FC"/>
    <w:rsid w:val="008352E7"/>
    <w:rsid w:val="00836908"/>
    <w:rsid w:val="00836975"/>
    <w:rsid w:val="00836AE5"/>
    <w:rsid w:val="008405C5"/>
    <w:rsid w:val="008409CF"/>
    <w:rsid w:val="008417AF"/>
    <w:rsid w:val="00841EC8"/>
    <w:rsid w:val="00843D82"/>
    <w:rsid w:val="00844200"/>
    <w:rsid w:val="0084483D"/>
    <w:rsid w:val="00844D96"/>
    <w:rsid w:val="00845983"/>
    <w:rsid w:val="00846788"/>
    <w:rsid w:val="008472EF"/>
    <w:rsid w:val="00847F09"/>
    <w:rsid w:val="008524EF"/>
    <w:rsid w:val="00853787"/>
    <w:rsid w:val="00853823"/>
    <w:rsid w:val="0085471D"/>
    <w:rsid w:val="00854891"/>
    <w:rsid w:val="00856262"/>
    <w:rsid w:val="008568E9"/>
    <w:rsid w:val="00857C51"/>
    <w:rsid w:val="0086023E"/>
    <w:rsid w:val="00862310"/>
    <w:rsid w:val="008625E4"/>
    <w:rsid w:val="00862736"/>
    <w:rsid w:val="008635CD"/>
    <w:rsid w:val="008636D1"/>
    <w:rsid w:val="008647D5"/>
    <w:rsid w:val="00864F60"/>
    <w:rsid w:val="00865053"/>
    <w:rsid w:val="00865DB1"/>
    <w:rsid w:val="00866966"/>
    <w:rsid w:val="008711AE"/>
    <w:rsid w:val="0087187A"/>
    <w:rsid w:val="008742BC"/>
    <w:rsid w:val="00876F76"/>
    <w:rsid w:val="00877195"/>
    <w:rsid w:val="00877A70"/>
    <w:rsid w:val="00880E32"/>
    <w:rsid w:val="00880F9A"/>
    <w:rsid w:val="00881B28"/>
    <w:rsid w:val="00881FFF"/>
    <w:rsid w:val="0088205D"/>
    <w:rsid w:val="00882B02"/>
    <w:rsid w:val="00882F8E"/>
    <w:rsid w:val="00883773"/>
    <w:rsid w:val="00883DB7"/>
    <w:rsid w:val="00884FF9"/>
    <w:rsid w:val="008854CA"/>
    <w:rsid w:val="00885786"/>
    <w:rsid w:val="00885B98"/>
    <w:rsid w:val="0089012D"/>
    <w:rsid w:val="008905BE"/>
    <w:rsid w:val="00891CA7"/>
    <w:rsid w:val="00893392"/>
    <w:rsid w:val="0089339F"/>
    <w:rsid w:val="008940A0"/>
    <w:rsid w:val="00894C5E"/>
    <w:rsid w:val="0089589C"/>
    <w:rsid w:val="00895FAB"/>
    <w:rsid w:val="008966CF"/>
    <w:rsid w:val="00897699"/>
    <w:rsid w:val="008A201E"/>
    <w:rsid w:val="008A2694"/>
    <w:rsid w:val="008A3779"/>
    <w:rsid w:val="008A39DC"/>
    <w:rsid w:val="008A3BC1"/>
    <w:rsid w:val="008A3BE1"/>
    <w:rsid w:val="008A4051"/>
    <w:rsid w:val="008A446D"/>
    <w:rsid w:val="008A641C"/>
    <w:rsid w:val="008A6453"/>
    <w:rsid w:val="008A72B5"/>
    <w:rsid w:val="008A7853"/>
    <w:rsid w:val="008B08F6"/>
    <w:rsid w:val="008B4E4E"/>
    <w:rsid w:val="008B50AD"/>
    <w:rsid w:val="008B5686"/>
    <w:rsid w:val="008B5B4C"/>
    <w:rsid w:val="008B69D8"/>
    <w:rsid w:val="008B7246"/>
    <w:rsid w:val="008C0551"/>
    <w:rsid w:val="008C05E0"/>
    <w:rsid w:val="008C2853"/>
    <w:rsid w:val="008C34A6"/>
    <w:rsid w:val="008C4459"/>
    <w:rsid w:val="008C5011"/>
    <w:rsid w:val="008C529E"/>
    <w:rsid w:val="008C571A"/>
    <w:rsid w:val="008C679F"/>
    <w:rsid w:val="008D020B"/>
    <w:rsid w:val="008D0648"/>
    <w:rsid w:val="008D08BC"/>
    <w:rsid w:val="008D1770"/>
    <w:rsid w:val="008D2595"/>
    <w:rsid w:val="008D2969"/>
    <w:rsid w:val="008D2D97"/>
    <w:rsid w:val="008D5694"/>
    <w:rsid w:val="008D5FCB"/>
    <w:rsid w:val="008D6E32"/>
    <w:rsid w:val="008D7B75"/>
    <w:rsid w:val="008E00D4"/>
    <w:rsid w:val="008E1949"/>
    <w:rsid w:val="008E1F11"/>
    <w:rsid w:val="008E3C3E"/>
    <w:rsid w:val="008E4390"/>
    <w:rsid w:val="008E43AD"/>
    <w:rsid w:val="008E43E2"/>
    <w:rsid w:val="008E5D92"/>
    <w:rsid w:val="008E61BF"/>
    <w:rsid w:val="008F00A4"/>
    <w:rsid w:val="008F112E"/>
    <w:rsid w:val="008F18C6"/>
    <w:rsid w:val="008F1CCC"/>
    <w:rsid w:val="008F365E"/>
    <w:rsid w:val="008F472D"/>
    <w:rsid w:val="008F4B1B"/>
    <w:rsid w:val="008F6DAD"/>
    <w:rsid w:val="008F6EAE"/>
    <w:rsid w:val="008F7B2E"/>
    <w:rsid w:val="009005B4"/>
    <w:rsid w:val="0090096C"/>
    <w:rsid w:val="00900C91"/>
    <w:rsid w:val="009025E3"/>
    <w:rsid w:val="00906C64"/>
    <w:rsid w:val="00906CEA"/>
    <w:rsid w:val="009100FA"/>
    <w:rsid w:val="009106EB"/>
    <w:rsid w:val="009125D5"/>
    <w:rsid w:val="00912A76"/>
    <w:rsid w:val="00913297"/>
    <w:rsid w:val="00916489"/>
    <w:rsid w:val="00917310"/>
    <w:rsid w:val="00917DC2"/>
    <w:rsid w:val="00920B7A"/>
    <w:rsid w:val="0092127C"/>
    <w:rsid w:val="009213DA"/>
    <w:rsid w:val="00922074"/>
    <w:rsid w:val="0092230B"/>
    <w:rsid w:val="009224E3"/>
    <w:rsid w:val="009250B0"/>
    <w:rsid w:val="0092532D"/>
    <w:rsid w:val="00925D2C"/>
    <w:rsid w:val="009265EA"/>
    <w:rsid w:val="009269E3"/>
    <w:rsid w:val="00926A8E"/>
    <w:rsid w:val="009272FC"/>
    <w:rsid w:val="00930A52"/>
    <w:rsid w:val="00931A4D"/>
    <w:rsid w:val="00931AE0"/>
    <w:rsid w:val="00931E64"/>
    <w:rsid w:val="009329B7"/>
    <w:rsid w:val="00932BC5"/>
    <w:rsid w:val="00933069"/>
    <w:rsid w:val="00933962"/>
    <w:rsid w:val="00937FC7"/>
    <w:rsid w:val="009405A3"/>
    <w:rsid w:val="00940B6D"/>
    <w:rsid w:val="009421E0"/>
    <w:rsid w:val="00942D9D"/>
    <w:rsid w:val="00944C8F"/>
    <w:rsid w:val="009457C1"/>
    <w:rsid w:val="00946527"/>
    <w:rsid w:val="00946991"/>
    <w:rsid w:val="009471B0"/>
    <w:rsid w:val="00950436"/>
    <w:rsid w:val="00951599"/>
    <w:rsid w:val="009516F2"/>
    <w:rsid w:val="0095260A"/>
    <w:rsid w:val="009530C8"/>
    <w:rsid w:val="009535C0"/>
    <w:rsid w:val="0095387C"/>
    <w:rsid w:val="00953D76"/>
    <w:rsid w:val="009545C7"/>
    <w:rsid w:val="0095638C"/>
    <w:rsid w:val="00956AA9"/>
    <w:rsid w:val="009572C3"/>
    <w:rsid w:val="00957676"/>
    <w:rsid w:val="00957F4F"/>
    <w:rsid w:val="00960315"/>
    <w:rsid w:val="00960E48"/>
    <w:rsid w:val="00962417"/>
    <w:rsid w:val="00963BA5"/>
    <w:rsid w:val="00965465"/>
    <w:rsid w:val="00966113"/>
    <w:rsid w:val="009662D2"/>
    <w:rsid w:val="00966DBA"/>
    <w:rsid w:val="009672F5"/>
    <w:rsid w:val="00967651"/>
    <w:rsid w:val="00967FA1"/>
    <w:rsid w:val="00970F2C"/>
    <w:rsid w:val="00970F9B"/>
    <w:rsid w:val="00971043"/>
    <w:rsid w:val="00972706"/>
    <w:rsid w:val="00972FBB"/>
    <w:rsid w:val="00973CB8"/>
    <w:rsid w:val="009756E5"/>
    <w:rsid w:val="00976B8F"/>
    <w:rsid w:val="00977178"/>
    <w:rsid w:val="0097717F"/>
    <w:rsid w:val="0097758C"/>
    <w:rsid w:val="00977BD9"/>
    <w:rsid w:val="009802DD"/>
    <w:rsid w:val="00980860"/>
    <w:rsid w:val="00980C90"/>
    <w:rsid w:val="00980DBE"/>
    <w:rsid w:val="00981253"/>
    <w:rsid w:val="00981D8F"/>
    <w:rsid w:val="009828FC"/>
    <w:rsid w:val="009844BE"/>
    <w:rsid w:val="009863EF"/>
    <w:rsid w:val="00987D64"/>
    <w:rsid w:val="00990C90"/>
    <w:rsid w:val="00991BBE"/>
    <w:rsid w:val="00992259"/>
    <w:rsid w:val="009928F2"/>
    <w:rsid w:val="00992A96"/>
    <w:rsid w:val="009930CC"/>
    <w:rsid w:val="009940AD"/>
    <w:rsid w:val="00995181"/>
    <w:rsid w:val="00995A5D"/>
    <w:rsid w:val="00995AD1"/>
    <w:rsid w:val="0099627D"/>
    <w:rsid w:val="00997EC1"/>
    <w:rsid w:val="009A1A66"/>
    <w:rsid w:val="009A1F3E"/>
    <w:rsid w:val="009A2469"/>
    <w:rsid w:val="009A2F58"/>
    <w:rsid w:val="009A3E07"/>
    <w:rsid w:val="009A440A"/>
    <w:rsid w:val="009A4BB6"/>
    <w:rsid w:val="009A5883"/>
    <w:rsid w:val="009A64EA"/>
    <w:rsid w:val="009A67BF"/>
    <w:rsid w:val="009B0403"/>
    <w:rsid w:val="009B08EA"/>
    <w:rsid w:val="009B0FA0"/>
    <w:rsid w:val="009B154D"/>
    <w:rsid w:val="009B1706"/>
    <w:rsid w:val="009B37D9"/>
    <w:rsid w:val="009B41F8"/>
    <w:rsid w:val="009B5297"/>
    <w:rsid w:val="009B6C53"/>
    <w:rsid w:val="009B6C95"/>
    <w:rsid w:val="009B6E92"/>
    <w:rsid w:val="009B7C58"/>
    <w:rsid w:val="009C0526"/>
    <w:rsid w:val="009C084D"/>
    <w:rsid w:val="009C09F0"/>
    <w:rsid w:val="009C245F"/>
    <w:rsid w:val="009C50D2"/>
    <w:rsid w:val="009C53B3"/>
    <w:rsid w:val="009C75A5"/>
    <w:rsid w:val="009C7777"/>
    <w:rsid w:val="009C7A19"/>
    <w:rsid w:val="009D28AC"/>
    <w:rsid w:val="009D315D"/>
    <w:rsid w:val="009D3810"/>
    <w:rsid w:val="009D3AC5"/>
    <w:rsid w:val="009D50DF"/>
    <w:rsid w:val="009D67C0"/>
    <w:rsid w:val="009E0198"/>
    <w:rsid w:val="009E05A2"/>
    <w:rsid w:val="009E1B73"/>
    <w:rsid w:val="009E1BB0"/>
    <w:rsid w:val="009E2209"/>
    <w:rsid w:val="009E4C6E"/>
    <w:rsid w:val="009E4EF8"/>
    <w:rsid w:val="009E6505"/>
    <w:rsid w:val="009E6E65"/>
    <w:rsid w:val="009F3989"/>
    <w:rsid w:val="009F3A69"/>
    <w:rsid w:val="009F48C7"/>
    <w:rsid w:val="009F56DB"/>
    <w:rsid w:val="009F66CC"/>
    <w:rsid w:val="009F697C"/>
    <w:rsid w:val="009F790C"/>
    <w:rsid w:val="009F7ECD"/>
    <w:rsid w:val="00A00D82"/>
    <w:rsid w:val="00A00EB9"/>
    <w:rsid w:val="00A01202"/>
    <w:rsid w:val="00A01584"/>
    <w:rsid w:val="00A0284E"/>
    <w:rsid w:val="00A0358E"/>
    <w:rsid w:val="00A044E9"/>
    <w:rsid w:val="00A04924"/>
    <w:rsid w:val="00A05C89"/>
    <w:rsid w:val="00A06A69"/>
    <w:rsid w:val="00A06FF2"/>
    <w:rsid w:val="00A07311"/>
    <w:rsid w:val="00A076B1"/>
    <w:rsid w:val="00A07FEA"/>
    <w:rsid w:val="00A11083"/>
    <w:rsid w:val="00A1194A"/>
    <w:rsid w:val="00A11C63"/>
    <w:rsid w:val="00A13067"/>
    <w:rsid w:val="00A13624"/>
    <w:rsid w:val="00A141D2"/>
    <w:rsid w:val="00A16287"/>
    <w:rsid w:val="00A17064"/>
    <w:rsid w:val="00A17595"/>
    <w:rsid w:val="00A17697"/>
    <w:rsid w:val="00A2004D"/>
    <w:rsid w:val="00A20C36"/>
    <w:rsid w:val="00A2180E"/>
    <w:rsid w:val="00A233A6"/>
    <w:rsid w:val="00A234FF"/>
    <w:rsid w:val="00A237B1"/>
    <w:rsid w:val="00A24300"/>
    <w:rsid w:val="00A24B80"/>
    <w:rsid w:val="00A24DE9"/>
    <w:rsid w:val="00A2558E"/>
    <w:rsid w:val="00A25710"/>
    <w:rsid w:val="00A26374"/>
    <w:rsid w:val="00A263CC"/>
    <w:rsid w:val="00A27138"/>
    <w:rsid w:val="00A276DB"/>
    <w:rsid w:val="00A30D7E"/>
    <w:rsid w:val="00A313BA"/>
    <w:rsid w:val="00A32F9F"/>
    <w:rsid w:val="00A32FD8"/>
    <w:rsid w:val="00A33034"/>
    <w:rsid w:val="00A33146"/>
    <w:rsid w:val="00A33A20"/>
    <w:rsid w:val="00A33A99"/>
    <w:rsid w:val="00A340C6"/>
    <w:rsid w:val="00A3633F"/>
    <w:rsid w:val="00A36448"/>
    <w:rsid w:val="00A36E5B"/>
    <w:rsid w:val="00A37168"/>
    <w:rsid w:val="00A376C2"/>
    <w:rsid w:val="00A37AD3"/>
    <w:rsid w:val="00A37C6A"/>
    <w:rsid w:val="00A37F85"/>
    <w:rsid w:val="00A40150"/>
    <w:rsid w:val="00A404F5"/>
    <w:rsid w:val="00A4199C"/>
    <w:rsid w:val="00A42111"/>
    <w:rsid w:val="00A426B0"/>
    <w:rsid w:val="00A428C9"/>
    <w:rsid w:val="00A42DEC"/>
    <w:rsid w:val="00A4324A"/>
    <w:rsid w:val="00A434EB"/>
    <w:rsid w:val="00A437B1"/>
    <w:rsid w:val="00A4440C"/>
    <w:rsid w:val="00A45663"/>
    <w:rsid w:val="00A4667A"/>
    <w:rsid w:val="00A51C1E"/>
    <w:rsid w:val="00A5266F"/>
    <w:rsid w:val="00A53559"/>
    <w:rsid w:val="00A5378C"/>
    <w:rsid w:val="00A55480"/>
    <w:rsid w:val="00A55890"/>
    <w:rsid w:val="00A55D7B"/>
    <w:rsid w:val="00A55EA7"/>
    <w:rsid w:val="00A565D7"/>
    <w:rsid w:val="00A56DD7"/>
    <w:rsid w:val="00A576FC"/>
    <w:rsid w:val="00A57925"/>
    <w:rsid w:val="00A57E0C"/>
    <w:rsid w:val="00A60C57"/>
    <w:rsid w:val="00A61A1B"/>
    <w:rsid w:val="00A62A0C"/>
    <w:rsid w:val="00A62DAF"/>
    <w:rsid w:val="00A63288"/>
    <w:rsid w:val="00A63DA3"/>
    <w:rsid w:val="00A6484E"/>
    <w:rsid w:val="00A65DB0"/>
    <w:rsid w:val="00A66754"/>
    <w:rsid w:val="00A66C77"/>
    <w:rsid w:val="00A67D1F"/>
    <w:rsid w:val="00A70F8B"/>
    <w:rsid w:val="00A72547"/>
    <w:rsid w:val="00A72DFE"/>
    <w:rsid w:val="00A74796"/>
    <w:rsid w:val="00A74974"/>
    <w:rsid w:val="00A74D31"/>
    <w:rsid w:val="00A760DD"/>
    <w:rsid w:val="00A77F31"/>
    <w:rsid w:val="00A77F6F"/>
    <w:rsid w:val="00A82050"/>
    <w:rsid w:val="00A846A1"/>
    <w:rsid w:val="00A8481C"/>
    <w:rsid w:val="00A850AC"/>
    <w:rsid w:val="00A8590C"/>
    <w:rsid w:val="00A86708"/>
    <w:rsid w:val="00A8771B"/>
    <w:rsid w:val="00A87973"/>
    <w:rsid w:val="00A9013A"/>
    <w:rsid w:val="00A94050"/>
    <w:rsid w:val="00A9490A"/>
    <w:rsid w:val="00A951B1"/>
    <w:rsid w:val="00A95C59"/>
    <w:rsid w:val="00AA0FA1"/>
    <w:rsid w:val="00AA11F8"/>
    <w:rsid w:val="00AA1E9B"/>
    <w:rsid w:val="00AA27B9"/>
    <w:rsid w:val="00AA2BCD"/>
    <w:rsid w:val="00AA41F0"/>
    <w:rsid w:val="00AA4A71"/>
    <w:rsid w:val="00AA75A0"/>
    <w:rsid w:val="00AA75A5"/>
    <w:rsid w:val="00AA7807"/>
    <w:rsid w:val="00AA7E52"/>
    <w:rsid w:val="00AA7E55"/>
    <w:rsid w:val="00AB078D"/>
    <w:rsid w:val="00AB082D"/>
    <w:rsid w:val="00AB093D"/>
    <w:rsid w:val="00AB0E64"/>
    <w:rsid w:val="00AB1088"/>
    <w:rsid w:val="00AB164F"/>
    <w:rsid w:val="00AB260D"/>
    <w:rsid w:val="00AB3C84"/>
    <w:rsid w:val="00AB471D"/>
    <w:rsid w:val="00AB4823"/>
    <w:rsid w:val="00AB55C8"/>
    <w:rsid w:val="00AB6A23"/>
    <w:rsid w:val="00AB731C"/>
    <w:rsid w:val="00AC0082"/>
    <w:rsid w:val="00AC061B"/>
    <w:rsid w:val="00AC0F36"/>
    <w:rsid w:val="00AC3165"/>
    <w:rsid w:val="00AC4926"/>
    <w:rsid w:val="00AC51D3"/>
    <w:rsid w:val="00AC5D3B"/>
    <w:rsid w:val="00AC64DE"/>
    <w:rsid w:val="00AC6A69"/>
    <w:rsid w:val="00AC72F1"/>
    <w:rsid w:val="00AC7BC3"/>
    <w:rsid w:val="00AD136B"/>
    <w:rsid w:val="00AD1F78"/>
    <w:rsid w:val="00AD3671"/>
    <w:rsid w:val="00AD3713"/>
    <w:rsid w:val="00AD39A4"/>
    <w:rsid w:val="00AD511D"/>
    <w:rsid w:val="00AD5E45"/>
    <w:rsid w:val="00AD6F04"/>
    <w:rsid w:val="00AD748B"/>
    <w:rsid w:val="00AD7E2D"/>
    <w:rsid w:val="00AE0B93"/>
    <w:rsid w:val="00AE0D1D"/>
    <w:rsid w:val="00AE140C"/>
    <w:rsid w:val="00AE1693"/>
    <w:rsid w:val="00AE1C6E"/>
    <w:rsid w:val="00AE1F64"/>
    <w:rsid w:val="00AE2893"/>
    <w:rsid w:val="00AE2C3F"/>
    <w:rsid w:val="00AE3D7E"/>
    <w:rsid w:val="00AE3E9D"/>
    <w:rsid w:val="00AE467C"/>
    <w:rsid w:val="00AE4ACF"/>
    <w:rsid w:val="00AE542D"/>
    <w:rsid w:val="00AE6EA8"/>
    <w:rsid w:val="00AE703A"/>
    <w:rsid w:val="00AF0797"/>
    <w:rsid w:val="00AF25A0"/>
    <w:rsid w:val="00AF482D"/>
    <w:rsid w:val="00AF4A7E"/>
    <w:rsid w:val="00AF56A5"/>
    <w:rsid w:val="00AF61C2"/>
    <w:rsid w:val="00AF6B8E"/>
    <w:rsid w:val="00B00094"/>
    <w:rsid w:val="00B0076E"/>
    <w:rsid w:val="00B01A04"/>
    <w:rsid w:val="00B01F88"/>
    <w:rsid w:val="00B02110"/>
    <w:rsid w:val="00B03FCD"/>
    <w:rsid w:val="00B049DB"/>
    <w:rsid w:val="00B05479"/>
    <w:rsid w:val="00B055C9"/>
    <w:rsid w:val="00B078B0"/>
    <w:rsid w:val="00B07E3E"/>
    <w:rsid w:val="00B10CD6"/>
    <w:rsid w:val="00B118AC"/>
    <w:rsid w:val="00B11CB7"/>
    <w:rsid w:val="00B139BC"/>
    <w:rsid w:val="00B2088A"/>
    <w:rsid w:val="00B20E56"/>
    <w:rsid w:val="00B21268"/>
    <w:rsid w:val="00B2134B"/>
    <w:rsid w:val="00B215F4"/>
    <w:rsid w:val="00B21D8A"/>
    <w:rsid w:val="00B2237C"/>
    <w:rsid w:val="00B22543"/>
    <w:rsid w:val="00B23C8D"/>
    <w:rsid w:val="00B26226"/>
    <w:rsid w:val="00B26842"/>
    <w:rsid w:val="00B27573"/>
    <w:rsid w:val="00B27810"/>
    <w:rsid w:val="00B2786A"/>
    <w:rsid w:val="00B3145B"/>
    <w:rsid w:val="00B323BF"/>
    <w:rsid w:val="00B32829"/>
    <w:rsid w:val="00B338A6"/>
    <w:rsid w:val="00B33B47"/>
    <w:rsid w:val="00B33CCB"/>
    <w:rsid w:val="00B3406F"/>
    <w:rsid w:val="00B343C6"/>
    <w:rsid w:val="00B35869"/>
    <w:rsid w:val="00B358BA"/>
    <w:rsid w:val="00B36698"/>
    <w:rsid w:val="00B3732E"/>
    <w:rsid w:val="00B37603"/>
    <w:rsid w:val="00B4109C"/>
    <w:rsid w:val="00B412CC"/>
    <w:rsid w:val="00B43314"/>
    <w:rsid w:val="00B43FDF"/>
    <w:rsid w:val="00B44D40"/>
    <w:rsid w:val="00B45200"/>
    <w:rsid w:val="00B45215"/>
    <w:rsid w:val="00B4631A"/>
    <w:rsid w:val="00B463E9"/>
    <w:rsid w:val="00B4672D"/>
    <w:rsid w:val="00B4745F"/>
    <w:rsid w:val="00B475AD"/>
    <w:rsid w:val="00B50260"/>
    <w:rsid w:val="00B514FD"/>
    <w:rsid w:val="00B517AC"/>
    <w:rsid w:val="00B51DA6"/>
    <w:rsid w:val="00B53377"/>
    <w:rsid w:val="00B53F18"/>
    <w:rsid w:val="00B54BCA"/>
    <w:rsid w:val="00B54EA8"/>
    <w:rsid w:val="00B5584E"/>
    <w:rsid w:val="00B56002"/>
    <w:rsid w:val="00B565B4"/>
    <w:rsid w:val="00B574E7"/>
    <w:rsid w:val="00B57DA6"/>
    <w:rsid w:val="00B6034D"/>
    <w:rsid w:val="00B60A59"/>
    <w:rsid w:val="00B614C7"/>
    <w:rsid w:val="00B61EB9"/>
    <w:rsid w:val="00B628BE"/>
    <w:rsid w:val="00B62EE3"/>
    <w:rsid w:val="00B63DAC"/>
    <w:rsid w:val="00B64F5E"/>
    <w:rsid w:val="00B661F7"/>
    <w:rsid w:val="00B6760A"/>
    <w:rsid w:val="00B726DB"/>
    <w:rsid w:val="00B72C03"/>
    <w:rsid w:val="00B7447A"/>
    <w:rsid w:val="00B755FC"/>
    <w:rsid w:val="00B76A57"/>
    <w:rsid w:val="00B7763F"/>
    <w:rsid w:val="00B77D40"/>
    <w:rsid w:val="00B77E6B"/>
    <w:rsid w:val="00B83E6C"/>
    <w:rsid w:val="00B847A6"/>
    <w:rsid w:val="00B84EB6"/>
    <w:rsid w:val="00B85340"/>
    <w:rsid w:val="00B85B3F"/>
    <w:rsid w:val="00B8608E"/>
    <w:rsid w:val="00B8702E"/>
    <w:rsid w:val="00B91D2D"/>
    <w:rsid w:val="00B920B3"/>
    <w:rsid w:val="00B93BF4"/>
    <w:rsid w:val="00B940E8"/>
    <w:rsid w:val="00B946F9"/>
    <w:rsid w:val="00B949CA"/>
    <w:rsid w:val="00B960E8"/>
    <w:rsid w:val="00B96406"/>
    <w:rsid w:val="00B979D4"/>
    <w:rsid w:val="00BA17C8"/>
    <w:rsid w:val="00BA1833"/>
    <w:rsid w:val="00BA2578"/>
    <w:rsid w:val="00BA2DA6"/>
    <w:rsid w:val="00BA351A"/>
    <w:rsid w:val="00BA4626"/>
    <w:rsid w:val="00BA47AC"/>
    <w:rsid w:val="00BA5555"/>
    <w:rsid w:val="00BA6B74"/>
    <w:rsid w:val="00BA72F7"/>
    <w:rsid w:val="00BA7432"/>
    <w:rsid w:val="00BA7C05"/>
    <w:rsid w:val="00BB01FA"/>
    <w:rsid w:val="00BB0279"/>
    <w:rsid w:val="00BB0E03"/>
    <w:rsid w:val="00BB35AA"/>
    <w:rsid w:val="00BB4213"/>
    <w:rsid w:val="00BB44B3"/>
    <w:rsid w:val="00BB47D9"/>
    <w:rsid w:val="00BB583D"/>
    <w:rsid w:val="00BB60A3"/>
    <w:rsid w:val="00BC002C"/>
    <w:rsid w:val="00BC09F2"/>
    <w:rsid w:val="00BC1A53"/>
    <w:rsid w:val="00BC1A75"/>
    <w:rsid w:val="00BC3483"/>
    <w:rsid w:val="00BC350E"/>
    <w:rsid w:val="00BC3643"/>
    <w:rsid w:val="00BC435C"/>
    <w:rsid w:val="00BC524D"/>
    <w:rsid w:val="00BC691A"/>
    <w:rsid w:val="00BC765B"/>
    <w:rsid w:val="00BC76FD"/>
    <w:rsid w:val="00BC7880"/>
    <w:rsid w:val="00BD03C1"/>
    <w:rsid w:val="00BD0A81"/>
    <w:rsid w:val="00BD2A1C"/>
    <w:rsid w:val="00BD355F"/>
    <w:rsid w:val="00BD3970"/>
    <w:rsid w:val="00BD3D1E"/>
    <w:rsid w:val="00BD49B0"/>
    <w:rsid w:val="00BD63EA"/>
    <w:rsid w:val="00BD6A9A"/>
    <w:rsid w:val="00BD7DDA"/>
    <w:rsid w:val="00BE1B9B"/>
    <w:rsid w:val="00BE1D55"/>
    <w:rsid w:val="00BE1FCC"/>
    <w:rsid w:val="00BE3EC1"/>
    <w:rsid w:val="00BE62D8"/>
    <w:rsid w:val="00BE676C"/>
    <w:rsid w:val="00BE6B0E"/>
    <w:rsid w:val="00BF1878"/>
    <w:rsid w:val="00BF1B3E"/>
    <w:rsid w:val="00BF2B03"/>
    <w:rsid w:val="00BF3ACE"/>
    <w:rsid w:val="00BF5AD9"/>
    <w:rsid w:val="00BF63F7"/>
    <w:rsid w:val="00BF6F37"/>
    <w:rsid w:val="00C021F9"/>
    <w:rsid w:val="00C02366"/>
    <w:rsid w:val="00C02CE2"/>
    <w:rsid w:val="00C02DA2"/>
    <w:rsid w:val="00C035EB"/>
    <w:rsid w:val="00C03726"/>
    <w:rsid w:val="00C045E7"/>
    <w:rsid w:val="00C05658"/>
    <w:rsid w:val="00C05B8F"/>
    <w:rsid w:val="00C0652F"/>
    <w:rsid w:val="00C07C60"/>
    <w:rsid w:val="00C11F05"/>
    <w:rsid w:val="00C12088"/>
    <w:rsid w:val="00C128EE"/>
    <w:rsid w:val="00C13165"/>
    <w:rsid w:val="00C131A5"/>
    <w:rsid w:val="00C13638"/>
    <w:rsid w:val="00C13EFE"/>
    <w:rsid w:val="00C20485"/>
    <w:rsid w:val="00C20963"/>
    <w:rsid w:val="00C2152B"/>
    <w:rsid w:val="00C23C4D"/>
    <w:rsid w:val="00C23F9E"/>
    <w:rsid w:val="00C24513"/>
    <w:rsid w:val="00C262D6"/>
    <w:rsid w:val="00C26382"/>
    <w:rsid w:val="00C27288"/>
    <w:rsid w:val="00C273AE"/>
    <w:rsid w:val="00C27CF8"/>
    <w:rsid w:val="00C320B4"/>
    <w:rsid w:val="00C33272"/>
    <w:rsid w:val="00C352AB"/>
    <w:rsid w:val="00C3671C"/>
    <w:rsid w:val="00C36E03"/>
    <w:rsid w:val="00C36FDB"/>
    <w:rsid w:val="00C378E8"/>
    <w:rsid w:val="00C379C0"/>
    <w:rsid w:val="00C401EF"/>
    <w:rsid w:val="00C40238"/>
    <w:rsid w:val="00C4130E"/>
    <w:rsid w:val="00C42F74"/>
    <w:rsid w:val="00C43511"/>
    <w:rsid w:val="00C44273"/>
    <w:rsid w:val="00C449B5"/>
    <w:rsid w:val="00C44DFA"/>
    <w:rsid w:val="00C44E5B"/>
    <w:rsid w:val="00C462BC"/>
    <w:rsid w:val="00C470A3"/>
    <w:rsid w:val="00C4721A"/>
    <w:rsid w:val="00C47C7B"/>
    <w:rsid w:val="00C504CA"/>
    <w:rsid w:val="00C516EC"/>
    <w:rsid w:val="00C51D1D"/>
    <w:rsid w:val="00C51D8D"/>
    <w:rsid w:val="00C52F53"/>
    <w:rsid w:val="00C53ABB"/>
    <w:rsid w:val="00C5424F"/>
    <w:rsid w:val="00C5459A"/>
    <w:rsid w:val="00C5496D"/>
    <w:rsid w:val="00C54FC8"/>
    <w:rsid w:val="00C5546B"/>
    <w:rsid w:val="00C5606C"/>
    <w:rsid w:val="00C56F2F"/>
    <w:rsid w:val="00C56FC9"/>
    <w:rsid w:val="00C57084"/>
    <w:rsid w:val="00C573A0"/>
    <w:rsid w:val="00C57620"/>
    <w:rsid w:val="00C57700"/>
    <w:rsid w:val="00C57A79"/>
    <w:rsid w:val="00C60732"/>
    <w:rsid w:val="00C60F77"/>
    <w:rsid w:val="00C62189"/>
    <w:rsid w:val="00C6291A"/>
    <w:rsid w:val="00C63B0F"/>
    <w:rsid w:val="00C709C2"/>
    <w:rsid w:val="00C70F9B"/>
    <w:rsid w:val="00C73359"/>
    <w:rsid w:val="00C742C4"/>
    <w:rsid w:val="00C74686"/>
    <w:rsid w:val="00C75BA9"/>
    <w:rsid w:val="00C75C8F"/>
    <w:rsid w:val="00C76162"/>
    <w:rsid w:val="00C76222"/>
    <w:rsid w:val="00C76261"/>
    <w:rsid w:val="00C76300"/>
    <w:rsid w:val="00C76AC7"/>
    <w:rsid w:val="00C818AA"/>
    <w:rsid w:val="00C8270B"/>
    <w:rsid w:val="00C83506"/>
    <w:rsid w:val="00C83C8E"/>
    <w:rsid w:val="00C83F3C"/>
    <w:rsid w:val="00C84A1E"/>
    <w:rsid w:val="00C84ADB"/>
    <w:rsid w:val="00C86F3A"/>
    <w:rsid w:val="00C8702F"/>
    <w:rsid w:val="00C87647"/>
    <w:rsid w:val="00C9451E"/>
    <w:rsid w:val="00C9558E"/>
    <w:rsid w:val="00C96690"/>
    <w:rsid w:val="00C966A0"/>
    <w:rsid w:val="00CA0346"/>
    <w:rsid w:val="00CA0986"/>
    <w:rsid w:val="00CA1007"/>
    <w:rsid w:val="00CA1D79"/>
    <w:rsid w:val="00CA3307"/>
    <w:rsid w:val="00CA33DF"/>
    <w:rsid w:val="00CA3EF9"/>
    <w:rsid w:val="00CA4047"/>
    <w:rsid w:val="00CA4474"/>
    <w:rsid w:val="00CA479E"/>
    <w:rsid w:val="00CA5394"/>
    <w:rsid w:val="00CA5BAC"/>
    <w:rsid w:val="00CA747C"/>
    <w:rsid w:val="00CB120D"/>
    <w:rsid w:val="00CB392C"/>
    <w:rsid w:val="00CB3B81"/>
    <w:rsid w:val="00CB44DD"/>
    <w:rsid w:val="00CB48B9"/>
    <w:rsid w:val="00CB4918"/>
    <w:rsid w:val="00CB55D9"/>
    <w:rsid w:val="00CB567E"/>
    <w:rsid w:val="00CB675B"/>
    <w:rsid w:val="00CB7492"/>
    <w:rsid w:val="00CB7B80"/>
    <w:rsid w:val="00CB7C90"/>
    <w:rsid w:val="00CC0025"/>
    <w:rsid w:val="00CC00D9"/>
    <w:rsid w:val="00CC0E92"/>
    <w:rsid w:val="00CC174A"/>
    <w:rsid w:val="00CC240D"/>
    <w:rsid w:val="00CC2840"/>
    <w:rsid w:val="00CC3234"/>
    <w:rsid w:val="00CC34BC"/>
    <w:rsid w:val="00CC37C5"/>
    <w:rsid w:val="00CC469B"/>
    <w:rsid w:val="00CC48C8"/>
    <w:rsid w:val="00CC49A5"/>
    <w:rsid w:val="00CC596A"/>
    <w:rsid w:val="00CC5A78"/>
    <w:rsid w:val="00CC6079"/>
    <w:rsid w:val="00CC75EF"/>
    <w:rsid w:val="00CC7A70"/>
    <w:rsid w:val="00CD08CD"/>
    <w:rsid w:val="00CD228E"/>
    <w:rsid w:val="00CD273F"/>
    <w:rsid w:val="00CD2AB7"/>
    <w:rsid w:val="00CD3762"/>
    <w:rsid w:val="00CD4844"/>
    <w:rsid w:val="00CD491B"/>
    <w:rsid w:val="00CD49F9"/>
    <w:rsid w:val="00CD5102"/>
    <w:rsid w:val="00CD5140"/>
    <w:rsid w:val="00CD549E"/>
    <w:rsid w:val="00CD5D88"/>
    <w:rsid w:val="00CD66D5"/>
    <w:rsid w:val="00CD6CF0"/>
    <w:rsid w:val="00CE061B"/>
    <w:rsid w:val="00CE0DE1"/>
    <w:rsid w:val="00CE107A"/>
    <w:rsid w:val="00CE163A"/>
    <w:rsid w:val="00CE1740"/>
    <w:rsid w:val="00CE3B28"/>
    <w:rsid w:val="00CE4D99"/>
    <w:rsid w:val="00CE759F"/>
    <w:rsid w:val="00CE7923"/>
    <w:rsid w:val="00CE7E42"/>
    <w:rsid w:val="00CF00B8"/>
    <w:rsid w:val="00CF14E1"/>
    <w:rsid w:val="00CF2CE4"/>
    <w:rsid w:val="00CF325C"/>
    <w:rsid w:val="00CF3F0B"/>
    <w:rsid w:val="00CF4410"/>
    <w:rsid w:val="00CF527A"/>
    <w:rsid w:val="00CF5391"/>
    <w:rsid w:val="00CF55B0"/>
    <w:rsid w:val="00CF5C18"/>
    <w:rsid w:val="00CF5FD3"/>
    <w:rsid w:val="00CF795E"/>
    <w:rsid w:val="00D00502"/>
    <w:rsid w:val="00D0063D"/>
    <w:rsid w:val="00D007B7"/>
    <w:rsid w:val="00D00A52"/>
    <w:rsid w:val="00D01980"/>
    <w:rsid w:val="00D01CD4"/>
    <w:rsid w:val="00D04D06"/>
    <w:rsid w:val="00D04FD3"/>
    <w:rsid w:val="00D05DF8"/>
    <w:rsid w:val="00D06401"/>
    <w:rsid w:val="00D064C7"/>
    <w:rsid w:val="00D06BF6"/>
    <w:rsid w:val="00D1092C"/>
    <w:rsid w:val="00D10B5B"/>
    <w:rsid w:val="00D114F3"/>
    <w:rsid w:val="00D11696"/>
    <w:rsid w:val="00D124F6"/>
    <w:rsid w:val="00D12D75"/>
    <w:rsid w:val="00D12EEC"/>
    <w:rsid w:val="00D12FFF"/>
    <w:rsid w:val="00D13503"/>
    <w:rsid w:val="00D1358C"/>
    <w:rsid w:val="00D13E1A"/>
    <w:rsid w:val="00D14505"/>
    <w:rsid w:val="00D1584B"/>
    <w:rsid w:val="00D15C8D"/>
    <w:rsid w:val="00D16375"/>
    <w:rsid w:val="00D16885"/>
    <w:rsid w:val="00D16A65"/>
    <w:rsid w:val="00D1706A"/>
    <w:rsid w:val="00D17473"/>
    <w:rsid w:val="00D174D4"/>
    <w:rsid w:val="00D176B8"/>
    <w:rsid w:val="00D17757"/>
    <w:rsid w:val="00D20AC8"/>
    <w:rsid w:val="00D20C22"/>
    <w:rsid w:val="00D21F91"/>
    <w:rsid w:val="00D221D3"/>
    <w:rsid w:val="00D22848"/>
    <w:rsid w:val="00D229CD"/>
    <w:rsid w:val="00D22DCB"/>
    <w:rsid w:val="00D239F9"/>
    <w:rsid w:val="00D2477B"/>
    <w:rsid w:val="00D248A1"/>
    <w:rsid w:val="00D24F4A"/>
    <w:rsid w:val="00D26A20"/>
    <w:rsid w:val="00D271C8"/>
    <w:rsid w:val="00D27CC7"/>
    <w:rsid w:val="00D303E9"/>
    <w:rsid w:val="00D306A3"/>
    <w:rsid w:val="00D310C2"/>
    <w:rsid w:val="00D32F9F"/>
    <w:rsid w:val="00D33EA8"/>
    <w:rsid w:val="00D34B82"/>
    <w:rsid w:val="00D34BA7"/>
    <w:rsid w:val="00D378E3"/>
    <w:rsid w:val="00D403AF"/>
    <w:rsid w:val="00D4096C"/>
    <w:rsid w:val="00D416A6"/>
    <w:rsid w:val="00D4240C"/>
    <w:rsid w:val="00D44DE0"/>
    <w:rsid w:val="00D45A39"/>
    <w:rsid w:val="00D45AA0"/>
    <w:rsid w:val="00D45E07"/>
    <w:rsid w:val="00D47ED2"/>
    <w:rsid w:val="00D50A8A"/>
    <w:rsid w:val="00D51B51"/>
    <w:rsid w:val="00D527C0"/>
    <w:rsid w:val="00D52C5F"/>
    <w:rsid w:val="00D52CB4"/>
    <w:rsid w:val="00D52EDF"/>
    <w:rsid w:val="00D53945"/>
    <w:rsid w:val="00D54EB0"/>
    <w:rsid w:val="00D550C3"/>
    <w:rsid w:val="00D55913"/>
    <w:rsid w:val="00D559D4"/>
    <w:rsid w:val="00D55EB1"/>
    <w:rsid w:val="00D6265B"/>
    <w:rsid w:val="00D6287D"/>
    <w:rsid w:val="00D634AB"/>
    <w:rsid w:val="00D64F84"/>
    <w:rsid w:val="00D652CA"/>
    <w:rsid w:val="00D65973"/>
    <w:rsid w:val="00D66269"/>
    <w:rsid w:val="00D6635D"/>
    <w:rsid w:val="00D70FD8"/>
    <w:rsid w:val="00D71533"/>
    <w:rsid w:val="00D72116"/>
    <w:rsid w:val="00D731C0"/>
    <w:rsid w:val="00D73E6C"/>
    <w:rsid w:val="00D7429B"/>
    <w:rsid w:val="00D75C0C"/>
    <w:rsid w:val="00D7627C"/>
    <w:rsid w:val="00D768E9"/>
    <w:rsid w:val="00D76A4A"/>
    <w:rsid w:val="00D770EC"/>
    <w:rsid w:val="00D77673"/>
    <w:rsid w:val="00D803B9"/>
    <w:rsid w:val="00D81034"/>
    <w:rsid w:val="00D8168F"/>
    <w:rsid w:val="00D81EFD"/>
    <w:rsid w:val="00D82236"/>
    <w:rsid w:val="00D83403"/>
    <w:rsid w:val="00D844CA"/>
    <w:rsid w:val="00D848BD"/>
    <w:rsid w:val="00D849F0"/>
    <w:rsid w:val="00D85573"/>
    <w:rsid w:val="00D858C5"/>
    <w:rsid w:val="00D8603E"/>
    <w:rsid w:val="00D86582"/>
    <w:rsid w:val="00D86B8D"/>
    <w:rsid w:val="00D86D3A"/>
    <w:rsid w:val="00D878C6"/>
    <w:rsid w:val="00D87A5C"/>
    <w:rsid w:val="00D90A70"/>
    <w:rsid w:val="00D91936"/>
    <w:rsid w:val="00D91D5F"/>
    <w:rsid w:val="00D9392C"/>
    <w:rsid w:val="00D93D0F"/>
    <w:rsid w:val="00D955BC"/>
    <w:rsid w:val="00D959FD"/>
    <w:rsid w:val="00D95FE1"/>
    <w:rsid w:val="00D96985"/>
    <w:rsid w:val="00D97356"/>
    <w:rsid w:val="00DA1532"/>
    <w:rsid w:val="00DA2038"/>
    <w:rsid w:val="00DA2A4E"/>
    <w:rsid w:val="00DA303F"/>
    <w:rsid w:val="00DA4196"/>
    <w:rsid w:val="00DA4EDD"/>
    <w:rsid w:val="00DA5612"/>
    <w:rsid w:val="00DA588C"/>
    <w:rsid w:val="00DA5AD6"/>
    <w:rsid w:val="00DA5E36"/>
    <w:rsid w:val="00DA78ED"/>
    <w:rsid w:val="00DB050C"/>
    <w:rsid w:val="00DB2583"/>
    <w:rsid w:val="00DB3422"/>
    <w:rsid w:val="00DB3CC6"/>
    <w:rsid w:val="00DB42AA"/>
    <w:rsid w:val="00DB6270"/>
    <w:rsid w:val="00DB67A6"/>
    <w:rsid w:val="00DB788A"/>
    <w:rsid w:val="00DB7EB2"/>
    <w:rsid w:val="00DC042D"/>
    <w:rsid w:val="00DC0584"/>
    <w:rsid w:val="00DC25F3"/>
    <w:rsid w:val="00DC2D11"/>
    <w:rsid w:val="00DC3B5D"/>
    <w:rsid w:val="00DC3F2B"/>
    <w:rsid w:val="00DC3F2C"/>
    <w:rsid w:val="00DC58A4"/>
    <w:rsid w:val="00DC643A"/>
    <w:rsid w:val="00DC7041"/>
    <w:rsid w:val="00DC70BC"/>
    <w:rsid w:val="00DC7C24"/>
    <w:rsid w:val="00DD068B"/>
    <w:rsid w:val="00DD3B47"/>
    <w:rsid w:val="00DD4507"/>
    <w:rsid w:val="00DD48DB"/>
    <w:rsid w:val="00DD529B"/>
    <w:rsid w:val="00DD62BF"/>
    <w:rsid w:val="00DD649F"/>
    <w:rsid w:val="00DD75AA"/>
    <w:rsid w:val="00DE006A"/>
    <w:rsid w:val="00DE1289"/>
    <w:rsid w:val="00DE2151"/>
    <w:rsid w:val="00DE222F"/>
    <w:rsid w:val="00DE24BB"/>
    <w:rsid w:val="00DE3B45"/>
    <w:rsid w:val="00DE4C10"/>
    <w:rsid w:val="00DE4F6E"/>
    <w:rsid w:val="00DE5C55"/>
    <w:rsid w:val="00DE66E7"/>
    <w:rsid w:val="00DE6A4E"/>
    <w:rsid w:val="00DE6F38"/>
    <w:rsid w:val="00DE766E"/>
    <w:rsid w:val="00DF0990"/>
    <w:rsid w:val="00DF0EFA"/>
    <w:rsid w:val="00DF1942"/>
    <w:rsid w:val="00DF1BE3"/>
    <w:rsid w:val="00DF2280"/>
    <w:rsid w:val="00DF2A2B"/>
    <w:rsid w:val="00DF2E27"/>
    <w:rsid w:val="00DF3F01"/>
    <w:rsid w:val="00DF5809"/>
    <w:rsid w:val="00DF62E1"/>
    <w:rsid w:val="00DF692F"/>
    <w:rsid w:val="00DF6AFF"/>
    <w:rsid w:val="00DF7796"/>
    <w:rsid w:val="00DF78DA"/>
    <w:rsid w:val="00DF7E12"/>
    <w:rsid w:val="00E02BBC"/>
    <w:rsid w:val="00E02D3D"/>
    <w:rsid w:val="00E02F43"/>
    <w:rsid w:val="00E0331B"/>
    <w:rsid w:val="00E04C45"/>
    <w:rsid w:val="00E054BD"/>
    <w:rsid w:val="00E05910"/>
    <w:rsid w:val="00E07120"/>
    <w:rsid w:val="00E0740A"/>
    <w:rsid w:val="00E10F0A"/>
    <w:rsid w:val="00E1283D"/>
    <w:rsid w:val="00E1338C"/>
    <w:rsid w:val="00E13E65"/>
    <w:rsid w:val="00E154E2"/>
    <w:rsid w:val="00E159A4"/>
    <w:rsid w:val="00E17AF2"/>
    <w:rsid w:val="00E2011D"/>
    <w:rsid w:val="00E20633"/>
    <w:rsid w:val="00E23327"/>
    <w:rsid w:val="00E2354A"/>
    <w:rsid w:val="00E24BD5"/>
    <w:rsid w:val="00E2514B"/>
    <w:rsid w:val="00E258A2"/>
    <w:rsid w:val="00E25C10"/>
    <w:rsid w:val="00E26D99"/>
    <w:rsid w:val="00E275A2"/>
    <w:rsid w:val="00E2765B"/>
    <w:rsid w:val="00E31BF3"/>
    <w:rsid w:val="00E33890"/>
    <w:rsid w:val="00E348F2"/>
    <w:rsid w:val="00E35785"/>
    <w:rsid w:val="00E35796"/>
    <w:rsid w:val="00E35A82"/>
    <w:rsid w:val="00E35AC2"/>
    <w:rsid w:val="00E361E0"/>
    <w:rsid w:val="00E37201"/>
    <w:rsid w:val="00E37367"/>
    <w:rsid w:val="00E4182F"/>
    <w:rsid w:val="00E42CF2"/>
    <w:rsid w:val="00E43EAA"/>
    <w:rsid w:val="00E43FB4"/>
    <w:rsid w:val="00E449D3"/>
    <w:rsid w:val="00E45027"/>
    <w:rsid w:val="00E45A2B"/>
    <w:rsid w:val="00E50ECE"/>
    <w:rsid w:val="00E514B6"/>
    <w:rsid w:val="00E516CE"/>
    <w:rsid w:val="00E517AD"/>
    <w:rsid w:val="00E518B8"/>
    <w:rsid w:val="00E51CCC"/>
    <w:rsid w:val="00E51FF2"/>
    <w:rsid w:val="00E52434"/>
    <w:rsid w:val="00E52CF3"/>
    <w:rsid w:val="00E54184"/>
    <w:rsid w:val="00E54330"/>
    <w:rsid w:val="00E54379"/>
    <w:rsid w:val="00E5458F"/>
    <w:rsid w:val="00E55B33"/>
    <w:rsid w:val="00E55BC8"/>
    <w:rsid w:val="00E55C8F"/>
    <w:rsid w:val="00E576D6"/>
    <w:rsid w:val="00E605E5"/>
    <w:rsid w:val="00E60A71"/>
    <w:rsid w:val="00E60A8E"/>
    <w:rsid w:val="00E612BF"/>
    <w:rsid w:val="00E6138E"/>
    <w:rsid w:val="00E616A6"/>
    <w:rsid w:val="00E627CD"/>
    <w:rsid w:val="00E627E3"/>
    <w:rsid w:val="00E63FEE"/>
    <w:rsid w:val="00E6436E"/>
    <w:rsid w:val="00E643EB"/>
    <w:rsid w:val="00E65397"/>
    <w:rsid w:val="00E6551E"/>
    <w:rsid w:val="00E66FC0"/>
    <w:rsid w:val="00E675F3"/>
    <w:rsid w:val="00E67DE8"/>
    <w:rsid w:val="00E7096A"/>
    <w:rsid w:val="00E71549"/>
    <w:rsid w:val="00E71964"/>
    <w:rsid w:val="00E73AC3"/>
    <w:rsid w:val="00E73D70"/>
    <w:rsid w:val="00E74382"/>
    <w:rsid w:val="00E74EA5"/>
    <w:rsid w:val="00E753B8"/>
    <w:rsid w:val="00E75D56"/>
    <w:rsid w:val="00E7792D"/>
    <w:rsid w:val="00E802B2"/>
    <w:rsid w:val="00E813B0"/>
    <w:rsid w:val="00E81BE1"/>
    <w:rsid w:val="00E81E4C"/>
    <w:rsid w:val="00E82A4E"/>
    <w:rsid w:val="00E82B3D"/>
    <w:rsid w:val="00E82D59"/>
    <w:rsid w:val="00E837B7"/>
    <w:rsid w:val="00E83F70"/>
    <w:rsid w:val="00E8419C"/>
    <w:rsid w:val="00E8457D"/>
    <w:rsid w:val="00E863B4"/>
    <w:rsid w:val="00E87B43"/>
    <w:rsid w:val="00E9097C"/>
    <w:rsid w:val="00E90F56"/>
    <w:rsid w:val="00E91B3D"/>
    <w:rsid w:val="00E92AAF"/>
    <w:rsid w:val="00E931B2"/>
    <w:rsid w:val="00E941D3"/>
    <w:rsid w:val="00E943C1"/>
    <w:rsid w:val="00E94A2B"/>
    <w:rsid w:val="00E94F66"/>
    <w:rsid w:val="00E96914"/>
    <w:rsid w:val="00E96A0C"/>
    <w:rsid w:val="00E974FD"/>
    <w:rsid w:val="00EA1405"/>
    <w:rsid w:val="00EA2664"/>
    <w:rsid w:val="00EA43BF"/>
    <w:rsid w:val="00EA72B8"/>
    <w:rsid w:val="00EA770D"/>
    <w:rsid w:val="00EA7BD8"/>
    <w:rsid w:val="00EA7FAC"/>
    <w:rsid w:val="00EB1C55"/>
    <w:rsid w:val="00EB26B5"/>
    <w:rsid w:val="00EB27F4"/>
    <w:rsid w:val="00EB2F86"/>
    <w:rsid w:val="00EB3694"/>
    <w:rsid w:val="00EB372F"/>
    <w:rsid w:val="00EB37FB"/>
    <w:rsid w:val="00EB3A7A"/>
    <w:rsid w:val="00EB4174"/>
    <w:rsid w:val="00EB4D70"/>
    <w:rsid w:val="00EB4FED"/>
    <w:rsid w:val="00EB6143"/>
    <w:rsid w:val="00EB7323"/>
    <w:rsid w:val="00EC1A6F"/>
    <w:rsid w:val="00EC2BF0"/>
    <w:rsid w:val="00EC326B"/>
    <w:rsid w:val="00EC3C2F"/>
    <w:rsid w:val="00EC3EFA"/>
    <w:rsid w:val="00EC6753"/>
    <w:rsid w:val="00EC6B08"/>
    <w:rsid w:val="00ED063F"/>
    <w:rsid w:val="00ED0934"/>
    <w:rsid w:val="00ED142C"/>
    <w:rsid w:val="00ED1C28"/>
    <w:rsid w:val="00ED1E80"/>
    <w:rsid w:val="00ED2106"/>
    <w:rsid w:val="00ED3887"/>
    <w:rsid w:val="00ED3C52"/>
    <w:rsid w:val="00ED4595"/>
    <w:rsid w:val="00ED5D06"/>
    <w:rsid w:val="00ED6254"/>
    <w:rsid w:val="00ED64DA"/>
    <w:rsid w:val="00ED7432"/>
    <w:rsid w:val="00EE009F"/>
    <w:rsid w:val="00EE4C0A"/>
    <w:rsid w:val="00EE4E1C"/>
    <w:rsid w:val="00EE6371"/>
    <w:rsid w:val="00EE79AD"/>
    <w:rsid w:val="00EE7CC7"/>
    <w:rsid w:val="00EE7E62"/>
    <w:rsid w:val="00EF0320"/>
    <w:rsid w:val="00EF0C20"/>
    <w:rsid w:val="00EF0DFF"/>
    <w:rsid w:val="00EF1159"/>
    <w:rsid w:val="00EF14B7"/>
    <w:rsid w:val="00EF2220"/>
    <w:rsid w:val="00EF27EF"/>
    <w:rsid w:val="00EF29FF"/>
    <w:rsid w:val="00EF2C72"/>
    <w:rsid w:val="00EF40D2"/>
    <w:rsid w:val="00EF47C0"/>
    <w:rsid w:val="00EF59E3"/>
    <w:rsid w:val="00EF5B2A"/>
    <w:rsid w:val="00EF5C78"/>
    <w:rsid w:val="00EF72D6"/>
    <w:rsid w:val="00EF767C"/>
    <w:rsid w:val="00EF7D69"/>
    <w:rsid w:val="00F005D2"/>
    <w:rsid w:val="00F00830"/>
    <w:rsid w:val="00F01647"/>
    <w:rsid w:val="00F01D93"/>
    <w:rsid w:val="00F0317C"/>
    <w:rsid w:val="00F031B8"/>
    <w:rsid w:val="00F03661"/>
    <w:rsid w:val="00F04158"/>
    <w:rsid w:val="00F04F8D"/>
    <w:rsid w:val="00F06CD9"/>
    <w:rsid w:val="00F0707C"/>
    <w:rsid w:val="00F07FA3"/>
    <w:rsid w:val="00F10389"/>
    <w:rsid w:val="00F1242A"/>
    <w:rsid w:val="00F133D8"/>
    <w:rsid w:val="00F135FB"/>
    <w:rsid w:val="00F13E3A"/>
    <w:rsid w:val="00F13E93"/>
    <w:rsid w:val="00F1412D"/>
    <w:rsid w:val="00F144B9"/>
    <w:rsid w:val="00F1473D"/>
    <w:rsid w:val="00F14C23"/>
    <w:rsid w:val="00F14F5E"/>
    <w:rsid w:val="00F16E7B"/>
    <w:rsid w:val="00F2147B"/>
    <w:rsid w:val="00F2158D"/>
    <w:rsid w:val="00F22639"/>
    <w:rsid w:val="00F23395"/>
    <w:rsid w:val="00F23624"/>
    <w:rsid w:val="00F27053"/>
    <w:rsid w:val="00F27641"/>
    <w:rsid w:val="00F27AE1"/>
    <w:rsid w:val="00F32204"/>
    <w:rsid w:val="00F323B0"/>
    <w:rsid w:val="00F32636"/>
    <w:rsid w:val="00F35001"/>
    <w:rsid w:val="00F35704"/>
    <w:rsid w:val="00F36482"/>
    <w:rsid w:val="00F37839"/>
    <w:rsid w:val="00F4189C"/>
    <w:rsid w:val="00F432E0"/>
    <w:rsid w:val="00F43458"/>
    <w:rsid w:val="00F445FB"/>
    <w:rsid w:val="00F44725"/>
    <w:rsid w:val="00F457AA"/>
    <w:rsid w:val="00F463B9"/>
    <w:rsid w:val="00F4641B"/>
    <w:rsid w:val="00F4667A"/>
    <w:rsid w:val="00F47347"/>
    <w:rsid w:val="00F47A09"/>
    <w:rsid w:val="00F47F62"/>
    <w:rsid w:val="00F50670"/>
    <w:rsid w:val="00F52EEF"/>
    <w:rsid w:val="00F54962"/>
    <w:rsid w:val="00F56B8B"/>
    <w:rsid w:val="00F57A76"/>
    <w:rsid w:val="00F6248D"/>
    <w:rsid w:val="00F62B88"/>
    <w:rsid w:val="00F62DB2"/>
    <w:rsid w:val="00F64B50"/>
    <w:rsid w:val="00F64C2D"/>
    <w:rsid w:val="00F64DDB"/>
    <w:rsid w:val="00F66119"/>
    <w:rsid w:val="00F6668D"/>
    <w:rsid w:val="00F67FC5"/>
    <w:rsid w:val="00F70F34"/>
    <w:rsid w:val="00F711AC"/>
    <w:rsid w:val="00F71F6E"/>
    <w:rsid w:val="00F72724"/>
    <w:rsid w:val="00F73A22"/>
    <w:rsid w:val="00F73E93"/>
    <w:rsid w:val="00F73FB7"/>
    <w:rsid w:val="00F7498F"/>
    <w:rsid w:val="00F7565E"/>
    <w:rsid w:val="00F7768B"/>
    <w:rsid w:val="00F8012A"/>
    <w:rsid w:val="00F8119C"/>
    <w:rsid w:val="00F81E0B"/>
    <w:rsid w:val="00F82269"/>
    <w:rsid w:val="00F82AEE"/>
    <w:rsid w:val="00F831AF"/>
    <w:rsid w:val="00F853E0"/>
    <w:rsid w:val="00F8593C"/>
    <w:rsid w:val="00F85F39"/>
    <w:rsid w:val="00F86CD8"/>
    <w:rsid w:val="00F872F4"/>
    <w:rsid w:val="00F8778F"/>
    <w:rsid w:val="00F87EB7"/>
    <w:rsid w:val="00F91DAE"/>
    <w:rsid w:val="00F9304C"/>
    <w:rsid w:val="00F9361A"/>
    <w:rsid w:val="00F93808"/>
    <w:rsid w:val="00F94770"/>
    <w:rsid w:val="00F948F4"/>
    <w:rsid w:val="00F9705D"/>
    <w:rsid w:val="00F97608"/>
    <w:rsid w:val="00FA029D"/>
    <w:rsid w:val="00FA1DCD"/>
    <w:rsid w:val="00FA253A"/>
    <w:rsid w:val="00FA2CCA"/>
    <w:rsid w:val="00FA2E4D"/>
    <w:rsid w:val="00FA2F62"/>
    <w:rsid w:val="00FA45B8"/>
    <w:rsid w:val="00FA50AC"/>
    <w:rsid w:val="00FA54C5"/>
    <w:rsid w:val="00FA5ADB"/>
    <w:rsid w:val="00FA65E8"/>
    <w:rsid w:val="00FA7CF9"/>
    <w:rsid w:val="00FB02EF"/>
    <w:rsid w:val="00FB0629"/>
    <w:rsid w:val="00FB0E30"/>
    <w:rsid w:val="00FB2471"/>
    <w:rsid w:val="00FB4B70"/>
    <w:rsid w:val="00FB63A2"/>
    <w:rsid w:val="00FB68F1"/>
    <w:rsid w:val="00FB6BA8"/>
    <w:rsid w:val="00FB6E47"/>
    <w:rsid w:val="00FB7886"/>
    <w:rsid w:val="00FC08E1"/>
    <w:rsid w:val="00FC0CDC"/>
    <w:rsid w:val="00FC1712"/>
    <w:rsid w:val="00FC2C32"/>
    <w:rsid w:val="00FC407E"/>
    <w:rsid w:val="00FC42D8"/>
    <w:rsid w:val="00FC4C2E"/>
    <w:rsid w:val="00FC4DEF"/>
    <w:rsid w:val="00FC5048"/>
    <w:rsid w:val="00FC68D2"/>
    <w:rsid w:val="00FC6D77"/>
    <w:rsid w:val="00FC6F15"/>
    <w:rsid w:val="00FD1C65"/>
    <w:rsid w:val="00FD2BFE"/>
    <w:rsid w:val="00FD2FD6"/>
    <w:rsid w:val="00FD3BBC"/>
    <w:rsid w:val="00FD4AAA"/>
    <w:rsid w:val="00FD5C3C"/>
    <w:rsid w:val="00FD5CB0"/>
    <w:rsid w:val="00FD718B"/>
    <w:rsid w:val="00FD7751"/>
    <w:rsid w:val="00FD7772"/>
    <w:rsid w:val="00FE032A"/>
    <w:rsid w:val="00FE22C7"/>
    <w:rsid w:val="00FE421B"/>
    <w:rsid w:val="00FE4502"/>
    <w:rsid w:val="00FE45DC"/>
    <w:rsid w:val="00FE6949"/>
    <w:rsid w:val="00FE6DF8"/>
    <w:rsid w:val="00FE739B"/>
    <w:rsid w:val="00FE7A92"/>
    <w:rsid w:val="00FE7B96"/>
    <w:rsid w:val="00FE7FB8"/>
    <w:rsid w:val="00FF061F"/>
    <w:rsid w:val="00FF0705"/>
    <w:rsid w:val="00FF118C"/>
    <w:rsid w:val="00FF2033"/>
    <w:rsid w:val="00FF2EFA"/>
    <w:rsid w:val="00FF3286"/>
    <w:rsid w:val="00FF3673"/>
    <w:rsid w:val="00FF4A7C"/>
    <w:rsid w:val="00FF6DE8"/>
    <w:rsid w:val="00FF6EF4"/>
    <w:rsid w:val="00FF7193"/>
    <w:rsid w:val="00FF7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8D"/>
  </w:style>
  <w:style w:type="paragraph" w:styleId="5">
    <w:name w:val="heading 5"/>
    <w:basedOn w:val="a"/>
    <w:next w:val="a"/>
    <w:link w:val="50"/>
    <w:qFormat/>
    <w:rsid w:val="003F5E15"/>
    <w:pPr>
      <w:keepNext/>
      <w:spacing w:after="0" w:line="240" w:lineRule="auto"/>
      <w:ind w:left="1531"/>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4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48D"/>
    <w:rPr>
      <w:rFonts w:ascii="Tahoma" w:hAnsi="Tahoma" w:cs="Tahoma"/>
      <w:sz w:val="16"/>
      <w:szCs w:val="16"/>
    </w:rPr>
  </w:style>
  <w:style w:type="table" w:styleId="a5">
    <w:name w:val="Table Grid"/>
    <w:basedOn w:val="a1"/>
    <w:uiPriority w:val="59"/>
    <w:rsid w:val="00F624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sid w:val="003F5E15"/>
    <w:rPr>
      <w:rFonts w:ascii="Times New Roman" w:eastAsia="Times New Roman" w:hAnsi="Times New Roman" w:cs="Times New Roman"/>
      <w:sz w:val="28"/>
      <w:szCs w:val="20"/>
      <w:lang w:eastAsia="ru-RU"/>
    </w:rPr>
  </w:style>
  <w:style w:type="paragraph" w:customStyle="1" w:styleId="ConsPlusNormal">
    <w:name w:val="ConsPlusNormal"/>
    <w:rsid w:val="00AA7E55"/>
    <w:pPr>
      <w:autoSpaceDE w:val="0"/>
      <w:autoSpaceDN w:val="0"/>
      <w:adjustRightInd w:val="0"/>
      <w:spacing w:after="0" w:line="240" w:lineRule="auto"/>
    </w:pPr>
    <w:rPr>
      <w:rFonts w:ascii="Times New Roman" w:hAnsi="Times New Roman" w:cs="Times New Roman"/>
      <w:sz w:val="28"/>
      <w:szCs w:val="28"/>
    </w:rPr>
  </w:style>
  <w:style w:type="character" w:customStyle="1" w:styleId="2">
    <w:name w:val="Основной текст (2)_"/>
    <w:basedOn w:val="a0"/>
    <w:link w:val="21"/>
    <w:uiPriority w:val="99"/>
    <w:locked/>
    <w:rsid w:val="005A09B2"/>
    <w:rPr>
      <w:rFonts w:cs="Times New Roman"/>
      <w:sz w:val="19"/>
      <w:szCs w:val="19"/>
      <w:shd w:val="clear" w:color="auto" w:fill="FFFFFF"/>
    </w:rPr>
  </w:style>
  <w:style w:type="paragraph" w:customStyle="1" w:styleId="21">
    <w:name w:val="Основной текст (2)1"/>
    <w:basedOn w:val="a"/>
    <w:link w:val="2"/>
    <w:uiPriority w:val="99"/>
    <w:rsid w:val="005A09B2"/>
    <w:pPr>
      <w:widowControl w:val="0"/>
      <w:shd w:val="clear" w:color="auto" w:fill="FFFFFF"/>
      <w:spacing w:before="180" w:after="0" w:line="230" w:lineRule="exact"/>
      <w:ind w:hanging="160"/>
    </w:pPr>
    <w:rPr>
      <w:rFonts w:cs="Times New Roman"/>
      <w:sz w:val="19"/>
      <w:szCs w:val="19"/>
      <w:shd w:val="clear" w:color="auto" w:fill="FFFFFF"/>
    </w:rPr>
  </w:style>
  <w:style w:type="paragraph" w:styleId="a6">
    <w:name w:val="footnote text"/>
    <w:basedOn w:val="a"/>
    <w:link w:val="a7"/>
    <w:uiPriority w:val="99"/>
    <w:semiHidden/>
    <w:unhideWhenUsed/>
    <w:rsid w:val="00143BFB"/>
    <w:pPr>
      <w:spacing w:after="0" w:line="240" w:lineRule="auto"/>
    </w:pPr>
    <w:rPr>
      <w:sz w:val="20"/>
      <w:szCs w:val="20"/>
    </w:rPr>
  </w:style>
  <w:style w:type="character" w:customStyle="1" w:styleId="a7">
    <w:name w:val="Текст сноски Знак"/>
    <w:basedOn w:val="a0"/>
    <w:link w:val="a6"/>
    <w:uiPriority w:val="99"/>
    <w:semiHidden/>
    <w:rsid w:val="00143BFB"/>
    <w:rPr>
      <w:sz w:val="20"/>
      <w:szCs w:val="20"/>
    </w:rPr>
  </w:style>
  <w:style w:type="character" w:styleId="a8">
    <w:name w:val="footnote reference"/>
    <w:basedOn w:val="a0"/>
    <w:uiPriority w:val="99"/>
    <w:semiHidden/>
    <w:unhideWhenUsed/>
    <w:rsid w:val="00143BFB"/>
    <w:rPr>
      <w:vertAlign w:val="superscript"/>
    </w:rPr>
  </w:style>
</w:styles>
</file>

<file path=word/webSettings.xml><?xml version="1.0" encoding="utf-8"?>
<w:webSettings xmlns:r="http://schemas.openxmlformats.org/officeDocument/2006/relationships" xmlns:w="http://schemas.openxmlformats.org/wordprocessingml/2006/main">
  <w:divs>
    <w:div w:id="27339908">
      <w:bodyDiv w:val="1"/>
      <w:marLeft w:val="0"/>
      <w:marRight w:val="0"/>
      <w:marTop w:val="0"/>
      <w:marBottom w:val="0"/>
      <w:divBdr>
        <w:top w:val="none" w:sz="0" w:space="0" w:color="auto"/>
        <w:left w:val="none" w:sz="0" w:space="0" w:color="auto"/>
        <w:bottom w:val="none" w:sz="0" w:space="0" w:color="auto"/>
        <w:right w:val="none" w:sz="0" w:space="0" w:color="auto"/>
      </w:divBdr>
      <w:divsChild>
        <w:div w:id="1463428706">
          <w:marLeft w:val="0"/>
          <w:marRight w:val="0"/>
          <w:marTop w:val="0"/>
          <w:marBottom w:val="0"/>
          <w:divBdr>
            <w:top w:val="none" w:sz="0" w:space="0" w:color="auto"/>
            <w:left w:val="none" w:sz="0" w:space="0" w:color="auto"/>
            <w:bottom w:val="none" w:sz="0" w:space="0" w:color="auto"/>
            <w:right w:val="none" w:sz="0" w:space="0" w:color="auto"/>
          </w:divBdr>
        </w:div>
        <w:div w:id="25301348">
          <w:marLeft w:val="0"/>
          <w:marRight w:val="0"/>
          <w:marTop w:val="0"/>
          <w:marBottom w:val="0"/>
          <w:divBdr>
            <w:top w:val="none" w:sz="0" w:space="0" w:color="auto"/>
            <w:left w:val="none" w:sz="0" w:space="0" w:color="auto"/>
            <w:bottom w:val="none" w:sz="0" w:space="0" w:color="auto"/>
            <w:right w:val="none" w:sz="0" w:space="0" w:color="auto"/>
          </w:divBdr>
        </w:div>
        <w:div w:id="844904625">
          <w:marLeft w:val="0"/>
          <w:marRight w:val="0"/>
          <w:marTop w:val="0"/>
          <w:marBottom w:val="0"/>
          <w:divBdr>
            <w:top w:val="none" w:sz="0" w:space="0" w:color="auto"/>
            <w:left w:val="none" w:sz="0" w:space="0" w:color="auto"/>
            <w:bottom w:val="none" w:sz="0" w:space="0" w:color="auto"/>
            <w:right w:val="none" w:sz="0" w:space="0" w:color="auto"/>
          </w:divBdr>
        </w:div>
        <w:div w:id="65232282">
          <w:marLeft w:val="0"/>
          <w:marRight w:val="0"/>
          <w:marTop w:val="0"/>
          <w:marBottom w:val="0"/>
          <w:divBdr>
            <w:top w:val="none" w:sz="0" w:space="0" w:color="auto"/>
            <w:left w:val="none" w:sz="0" w:space="0" w:color="auto"/>
            <w:bottom w:val="none" w:sz="0" w:space="0" w:color="auto"/>
            <w:right w:val="none" w:sz="0" w:space="0" w:color="auto"/>
          </w:divBdr>
        </w:div>
        <w:div w:id="2114587919">
          <w:marLeft w:val="0"/>
          <w:marRight w:val="0"/>
          <w:marTop w:val="0"/>
          <w:marBottom w:val="0"/>
          <w:divBdr>
            <w:top w:val="none" w:sz="0" w:space="0" w:color="auto"/>
            <w:left w:val="none" w:sz="0" w:space="0" w:color="auto"/>
            <w:bottom w:val="none" w:sz="0" w:space="0" w:color="auto"/>
            <w:right w:val="none" w:sz="0" w:space="0" w:color="auto"/>
          </w:divBdr>
        </w:div>
        <w:div w:id="167331813">
          <w:marLeft w:val="0"/>
          <w:marRight w:val="0"/>
          <w:marTop w:val="0"/>
          <w:marBottom w:val="0"/>
          <w:divBdr>
            <w:top w:val="none" w:sz="0" w:space="0" w:color="auto"/>
            <w:left w:val="none" w:sz="0" w:space="0" w:color="auto"/>
            <w:bottom w:val="none" w:sz="0" w:space="0" w:color="auto"/>
            <w:right w:val="none" w:sz="0" w:space="0" w:color="auto"/>
          </w:divBdr>
        </w:div>
        <w:div w:id="1096174395">
          <w:marLeft w:val="0"/>
          <w:marRight w:val="0"/>
          <w:marTop w:val="0"/>
          <w:marBottom w:val="0"/>
          <w:divBdr>
            <w:top w:val="none" w:sz="0" w:space="0" w:color="auto"/>
            <w:left w:val="none" w:sz="0" w:space="0" w:color="auto"/>
            <w:bottom w:val="none" w:sz="0" w:space="0" w:color="auto"/>
            <w:right w:val="none" w:sz="0" w:space="0" w:color="auto"/>
          </w:divBdr>
        </w:div>
        <w:div w:id="980889378">
          <w:marLeft w:val="0"/>
          <w:marRight w:val="0"/>
          <w:marTop w:val="0"/>
          <w:marBottom w:val="0"/>
          <w:divBdr>
            <w:top w:val="none" w:sz="0" w:space="0" w:color="auto"/>
            <w:left w:val="none" w:sz="0" w:space="0" w:color="auto"/>
            <w:bottom w:val="none" w:sz="0" w:space="0" w:color="auto"/>
            <w:right w:val="none" w:sz="0" w:space="0" w:color="auto"/>
          </w:divBdr>
        </w:div>
        <w:div w:id="1201549908">
          <w:marLeft w:val="0"/>
          <w:marRight w:val="0"/>
          <w:marTop w:val="0"/>
          <w:marBottom w:val="0"/>
          <w:divBdr>
            <w:top w:val="none" w:sz="0" w:space="0" w:color="auto"/>
            <w:left w:val="none" w:sz="0" w:space="0" w:color="auto"/>
            <w:bottom w:val="none" w:sz="0" w:space="0" w:color="auto"/>
            <w:right w:val="none" w:sz="0" w:space="0" w:color="auto"/>
          </w:divBdr>
        </w:div>
        <w:div w:id="1336107734">
          <w:marLeft w:val="0"/>
          <w:marRight w:val="0"/>
          <w:marTop w:val="0"/>
          <w:marBottom w:val="0"/>
          <w:divBdr>
            <w:top w:val="none" w:sz="0" w:space="0" w:color="auto"/>
            <w:left w:val="none" w:sz="0" w:space="0" w:color="auto"/>
            <w:bottom w:val="none" w:sz="0" w:space="0" w:color="auto"/>
            <w:right w:val="none" w:sz="0" w:space="0" w:color="auto"/>
          </w:divBdr>
        </w:div>
        <w:div w:id="1202012480">
          <w:marLeft w:val="0"/>
          <w:marRight w:val="0"/>
          <w:marTop w:val="0"/>
          <w:marBottom w:val="0"/>
          <w:divBdr>
            <w:top w:val="none" w:sz="0" w:space="0" w:color="auto"/>
            <w:left w:val="none" w:sz="0" w:space="0" w:color="auto"/>
            <w:bottom w:val="none" w:sz="0" w:space="0" w:color="auto"/>
            <w:right w:val="none" w:sz="0" w:space="0" w:color="auto"/>
          </w:divBdr>
        </w:div>
        <w:div w:id="1072771298">
          <w:marLeft w:val="0"/>
          <w:marRight w:val="0"/>
          <w:marTop w:val="0"/>
          <w:marBottom w:val="0"/>
          <w:divBdr>
            <w:top w:val="none" w:sz="0" w:space="0" w:color="auto"/>
            <w:left w:val="none" w:sz="0" w:space="0" w:color="auto"/>
            <w:bottom w:val="none" w:sz="0" w:space="0" w:color="auto"/>
            <w:right w:val="none" w:sz="0" w:space="0" w:color="auto"/>
          </w:divBdr>
        </w:div>
        <w:div w:id="1615475968">
          <w:marLeft w:val="0"/>
          <w:marRight w:val="0"/>
          <w:marTop w:val="0"/>
          <w:marBottom w:val="0"/>
          <w:divBdr>
            <w:top w:val="none" w:sz="0" w:space="0" w:color="auto"/>
            <w:left w:val="none" w:sz="0" w:space="0" w:color="auto"/>
            <w:bottom w:val="none" w:sz="0" w:space="0" w:color="auto"/>
            <w:right w:val="none" w:sz="0" w:space="0" w:color="auto"/>
          </w:divBdr>
        </w:div>
        <w:div w:id="1266691547">
          <w:marLeft w:val="0"/>
          <w:marRight w:val="0"/>
          <w:marTop w:val="0"/>
          <w:marBottom w:val="0"/>
          <w:divBdr>
            <w:top w:val="none" w:sz="0" w:space="0" w:color="auto"/>
            <w:left w:val="none" w:sz="0" w:space="0" w:color="auto"/>
            <w:bottom w:val="none" w:sz="0" w:space="0" w:color="auto"/>
            <w:right w:val="none" w:sz="0" w:space="0" w:color="auto"/>
          </w:divBdr>
        </w:div>
        <w:div w:id="1152793705">
          <w:marLeft w:val="0"/>
          <w:marRight w:val="0"/>
          <w:marTop w:val="0"/>
          <w:marBottom w:val="0"/>
          <w:divBdr>
            <w:top w:val="none" w:sz="0" w:space="0" w:color="auto"/>
            <w:left w:val="none" w:sz="0" w:space="0" w:color="auto"/>
            <w:bottom w:val="none" w:sz="0" w:space="0" w:color="auto"/>
            <w:right w:val="none" w:sz="0" w:space="0" w:color="auto"/>
          </w:divBdr>
        </w:div>
        <w:div w:id="317804749">
          <w:marLeft w:val="0"/>
          <w:marRight w:val="0"/>
          <w:marTop w:val="0"/>
          <w:marBottom w:val="0"/>
          <w:divBdr>
            <w:top w:val="none" w:sz="0" w:space="0" w:color="auto"/>
            <w:left w:val="none" w:sz="0" w:space="0" w:color="auto"/>
            <w:bottom w:val="none" w:sz="0" w:space="0" w:color="auto"/>
            <w:right w:val="none" w:sz="0" w:space="0" w:color="auto"/>
          </w:divBdr>
        </w:div>
        <w:div w:id="1888832403">
          <w:marLeft w:val="0"/>
          <w:marRight w:val="0"/>
          <w:marTop w:val="0"/>
          <w:marBottom w:val="0"/>
          <w:divBdr>
            <w:top w:val="none" w:sz="0" w:space="0" w:color="auto"/>
            <w:left w:val="none" w:sz="0" w:space="0" w:color="auto"/>
            <w:bottom w:val="none" w:sz="0" w:space="0" w:color="auto"/>
            <w:right w:val="none" w:sz="0" w:space="0" w:color="auto"/>
          </w:divBdr>
        </w:div>
        <w:div w:id="1546940452">
          <w:marLeft w:val="0"/>
          <w:marRight w:val="0"/>
          <w:marTop w:val="0"/>
          <w:marBottom w:val="0"/>
          <w:divBdr>
            <w:top w:val="none" w:sz="0" w:space="0" w:color="auto"/>
            <w:left w:val="none" w:sz="0" w:space="0" w:color="auto"/>
            <w:bottom w:val="none" w:sz="0" w:space="0" w:color="auto"/>
            <w:right w:val="none" w:sz="0" w:space="0" w:color="auto"/>
          </w:divBdr>
        </w:div>
        <w:div w:id="802231887">
          <w:marLeft w:val="0"/>
          <w:marRight w:val="0"/>
          <w:marTop w:val="0"/>
          <w:marBottom w:val="0"/>
          <w:divBdr>
            <w:top w:val="none" w:sz="0" w:space="0" w:color="auto"/>
            <w:left w:val="none" w:sz="0" w:space="0" w:color="auto"/>
            <w:bottom w:val="none" w:sz="0" w:space="0" w:color="auto"/>
            <w:right w:val="none" w:sz="0" w:space="0" w:color="auto"/>
          </w:divBdr>
        </w:div>
        <w:div w:id="1513183076">
          <w:marLeft w:val="0"/>
          <w:marRight w:val="0"/>
          <w:marTop w:val="0"/>
          <w:marBottom w:val="0"/>
          <w:divBdr>
            <w:top w:val="none" w:sz="0" w:space="0" w:color="auto"/>
            <w:left w:val="none" w:sz="0" w:space="0" w:color="auto"/>
            <w:bottom w:val="none" w:sz="0" w:space="0" w:color="auto"/>
            <w:right w:val="none" w:sz="0" w:space="0" w:color="auto"/>
          </w:divBdr>
        </w:div>
        <w:div w:id="833761328">
          <w:marLeft w:val="0"/>
          <w:marRight w:val="0"/>
          <w:marTop w:val="0"/>
          <w:marBottom w:val="0"/>
          <w:divBdr>
            <w:top w:val="none" w:sz="0" w:space="0" w:color="auto"/>
            <w:left w:val="none" w:sz="0" w:space="0" w:color="auto"/>
            <w:bottom w:val="none" w:sz="0" w:space="0" w:color="auto"/>
            <w:right w:val="none" w:sz="0" w:space="0" w:color="auto"/>
          </w:divBdr>
        </w:div>
        <w:div w:id="1047610338">
          <w:marLeft w:val="0"/>
          <w:marRight w:val="0"/>
          <w:marTop w:val="0"/>
          <w:marBottom w:val="0"/>
          <w:divBdr>
            <w:top w:val="none" w:sz="0" w:space="0" w:color="auto"/>
            <w:left w:val="none" w:sz="0" w:space="0" w:color="auto"/>
            <w:bottom w:val="none" w:sz="0" w:space="0" w:color="auto"/>
            <w:right w:val="none" w:sz="0" w:space="0" w:color="auto"/>
          </w:divBdr>
        </w:div>
        <w:div w:id="1126237888">
          <w:marLeft w:val="0"/>
          <w:marRight w:val="0"/>
          <w:marTop w:val="0"/>
          <w:marBottom w:val="0"/>
          <w:divBdr>
            <w:top w:val="none" w:sz="0" w:space="0" w:color="auto"/>
            <w:left w:val="none" w:sz="0" w:space="0" w:color="auto"/>
            <w:bottom w:val="none" w:sz="0" w:space="0" w:color="auto"/>
            <w:right w:val="none" w:sz="0" w:space="0" w:color="auto"/>
          </w:divBdr>
        </w:div>
        <w:div w:id="19625083">
          <w:marLeft w:val="0"/>
          <w:marRight w:val="0"/>
          <w:marTop w:val="0"/>
          <w:marBottom w:val="0"/>
          <w:divBdr>
            <w:top w:val="none" w:sz="0" w:space="0" w:color="auto"/>
            <w:left w:val="none" w:sz="0" w:space="0" w:color="auto"/>
            <w:bottom w:val="none" w:sz="0" w:space="0" w:color="auto"/>
            <w:right w:val="none" w:sz="0" w:space="0" w:color="auto"/>
          </w:divBdr>
        </w:div>
        <w:div w:id="1233933745">
          <w:marLeft w:val="0"/>
          <w:marRight w:val="0"/>
          <w:marTop w:val="0"/>
          <w:marBottom w:val="0"/>
          <w:divBdr>
            <w:top w:val="none" w:sz="0" w:space="0" w:color="auto"/>
            <w:left w:val="none" w:sz="0" w:space="0" w:color="auto"/>
            <w:bottom w:val="none" w:sz="0" w:space="0" w:color="auto"/>
            <w:right w:val="none" w:sz="0" w:space="0" w:color="auto"/>
          </w:divBdr>
        </w:div>
        <w:div w:id="394471001">
          <w:marLeft w:val="0"/>
          <w:marRight w:val="0"/>
          <w:marTop w:val="0"/>
          <w:marBottom w:val="0"/>
          <w:divBdr>
            <w:top w:val="none" w:sz="0" w:space="0" w:color="auto"/>
            <w:left w:val="none" w:sz="0" w:space="0" w:color="auto"/>
            <w:bottom w:val="none" w:sz="0" w:space="0" w:color="auto"/>
            <w:right w:val="none" w:sz="0" w:space="0" w:color="auto"/>
          </w:divBdr>
        </w:div>
        <w:div w:id="651252180">
          <w:marLeft w:val="0"/>
          <w:marRight w:val="0"/>
          <w:marTop w:val="0"/>
          <w:marBottom w:val="0"/>
          <w:divBdr>
            <w:top w:val="none" w:sz="0" w:space="0" w:color="auto"/>
            <w:left w:val="none" w:sz="0" w:space="0" w:color="auto"/>
            <w:bottom w:val="none" w:sz="0" w:space="0" w:color="auto"/>
            <w:right w:val="none" w:sz="0" w:space="0" w:color="auto"/>
          </w:divBdr>
        </w:div>
        <w:div w:id="1450124875">
          <w:marLeft w:val="0"/>
          <w:marRight w:val="0"/>
          <w:marTop w:val="0"/>
          <w:marBottom w:val="0"/>
          <w:divBdr>
            <w:top w:val="none" w:sz="0" w:space="0" w:color="auto"/>
            <w:left w:val="none" w:sz="0" w:space="0" w:color="auto"/>
            <w:bottom w:val="none" w:sz="0" w:space="0" w:color="auto"/>
            <w:right w:val="none" w:sz="0" w:space="0" w:color="auto"/>
          </w:divBdr>
        </w:div>
        <w:div w:id="237179852">
          <w:marLeft w:val="0"/>
          <w:marRight w:val="0"/>
          <w:marTop w:val="0"/>
          <w:marBottom w:val="0"/>
          <w:divBdr>
            <w:top w:val="none" w:sz="0" w:space="0" w:color="auto"/>
            <w:left w:val="none" w:sz="0" w:space="0" w:color="auto"/>
            <w:bottom w:val="none" w:sz="0" w:space="0" w:color="auto"/>
            <w:right w:val="none" w:sz="0" w:space="0" w:color="auto"/>
          </w:divBdr>
        </w:div>
        <w:div w:id="111629589">
          <w:marLeft w:val="0"/>
          <w:marRight w:val="0"/>
          <w:marTop w:val="0"/>
          <w:marBottom w:val="0"/>
          <w:divBdr>
            <w:top w:val="none" w:sz="0" w:space="0" w:color="auto"/>
            <w:left w:val="none" w:sz="0" w:space="0" w:color="auto"/>
            <w:bottom w:val="none" w:sz="0" w:space="0" w:color="auto"/>
            <w:right w:val="none" w:sz="0" w:space="0" w:color="auto"/>
          </w:divBdr>
        </w:div>
        <w:div w:id="557521242">
          <w:marLeft w:val="0"/>
          <w:marRight w:val="0"/>
          <w:marTop w:val="0"/>
          <w:marBottom w:val="0"/>
          <w:divBdr>
            <w:top w:val="none" w:sz="0" w:space="0" w:color="auto"/>
            <w:left w:val="none" w:sz="0" w:space="0" w:color="auto"/>
            <w:bottom w:val="none" w:sz="0" w:space="0" w:color="auto"/>
            <w:right w:val="none" w:sz="0" w:space="0" w:color="auto"/>
          </w:divBdr>
        </w:div>
        <w:div w:id="810950044">
          <w:marLeft w:val="0"/>
          <w:marRight w:val="0"/>
          <w:marTop w:val="0"/>
          <w:marBottom w:val="0"/>
          <w:divBdr>
            <w:top w:val="none" w:sz="0" w:space="0" w:color="auto"/>
            <w:left w:val="none" w:sz="0" w:space="0" w:color="auto"/>
            <w:bottom w:val="none" w:sz="0" w:space="0" w:color="auto"/>
            <w:right w:val="none" w:sz="0" w:space="0" w:color="auto"/>
          </w:divBdr>
        </w:div>
      </w:divsChild>
    </w:div>
    <w:div w:id="843475315">
      <w:bodyDiv w:val="1"/>
      <w:marLeft w:val="0"/>
      <w:marRight w:val="0"/>
      <w:marTop w:val="0"/>
      <w:marBottom w:val="0"/>
      <w:divBdr>
        <w:top w:val="none" w:sz="0" w:space="0" w:color="auto"/>
        <w:left w:val="none" w:sz="0" w:space="0" w:color="auto"/>
        <w:bottom w:val="none" w:sz="0" w:space="0" w:color="auto"/>
        <w:right w:val="none" w:sz="0" w:space="0" w:color="auto"/>
      </w:divBdr>
      <w:divsChild>
        <w:div w:id="1118452989">
          <w:marLeft w:val="0"/>
          <w:marRight w:val="0"/>
          <w:marTop w:val="0"/>
          <w:marBottom w:val="0"/>
          <w:divBdr>
            <w:top w:val="none" w:sz="0" w:space="0" w:color="auto"/>
            <w:left w:val="none" w:sz="0" w:space="0" w:color="auto"/>
            <w:bottom w:val="none" w:sz="0" w:space="0" w:color="auto"/>
            <w:right w:val="none" w:sz="0" w:space="0" w:color="auto"/>
          </w:divBdr>
        </w:div>
        <w:div w:id="1324361237">
          <w:marLeft w:val="0"/>
          <w:marRight w:val="0"/>
          <w:marTop w:val="0"/>
          <w:marBottom w:val="0"/>
          <w:divBdr>
            <w:top w:val="none" w:sz="0" w:space="0" w:color="auto"/>
            <w:left w:val="none" w:sz="0" w:space="0" w:color="auto"/>
            <w:bottom w:val="none" w:sz="0" w:space="0" w:color="auto"/>
            <w:right w:val="none" w:sz="0" w:space="0" w:color="auto"/>
          </w:divBdr>
        </w:div>
        <w:div w:id="18511380">
          <w:marLeft w:val="0"/>
          <w:marRight w:val="0"/>
          <w:marTop w:val="0"/>
          <w:marBottom w:val="0"/>
          <w:divBdr>
            <w:top w:val="none" w:sz="0" w:space="0" w:color="auto"/>
            <w:left w:val="none" w:sz="0" w:space="0" w:color="auto"/>
            <w:bottom w:val="none" w:sz="0" w:space="0" w:color="auto"/>
            <w:right w:val="none" w:sz="0" w:space="0" w:color="auto"/>
          </w:divBdr>
        </w:div>
        <w:div w:id="235677317">
          <w:marLeft w:val="0"/>
          <w:marRight w:val="0"/>
          <w:marTop w:val="0"/>
          <w:marBottom w:val="0"/>
          <w:divBdr>
            <w:top w:val="none" w:sz="0" w:space="0" w:color="auto"/>
            <w:left w:val="none" w:sz="0" w:space="0" w:color="auto"/>
            <w:bottom w:val="none" w:sz="0" w:space="0" w:color="auto"/>
            <w:right w:val="none" w:sz="0" w:space="0" w:color="auto"/>
          </w:divBdr>
        </w:div>
        <w:div w:id="1045371124">
          <w:marLeft w:val="0"/>
          <w:marRight w:val="0"/>
          <w:marTop w:val="0"/>
          <w:marBottom w:val="0"/>
          <w:divBdr>
            <w:top w:val="none" w:sz="0" w:space="0" w:color="auto"/>
            <w:left w:val="none" w:sz="0" w:space="0" w:color="auto"/>
            <w:bottom w:val="none" w:sz="0" w:space="0" w:color="auto"/>
            <w:right w:val="none" w:sz="0" w:space="0" w:color="auto"/>
          </w:divBdr>
        </w:div>
        <w:div w:id="1353335273">
          <w:marLeft w:val="0"/>
          <w:marRight w:val="0"/>
          <w:marTop w:val="0"/>
          <w:marBottom w:val="0"/>
          <w:divBdr>
            <w:top w:val="none" w:sz="0" w:space="0" w:color="auto"/>
            <w:left w:val="none" w:sz="0" w:space="0" w:color="auto"/>
            <w:bottom w:val="none" w:sz="0" w:space="0" w:color="auto"/>
            <w:right w:val="none" w:sz="0" w:space="0" w:color="auto"/>
          </w:divBdr>
        </w:div>
        <w:div w:id="904953022">
          <w:marLeft w:val="0"/>
          <w:marRight w:val="0"/>
          <w:marTop w:val="0"/>
          <w:marBottom w:val="0"/>
          <w:divBdr>
            <w:top w:val="none" w:sz="0" w:space="0" w:color="auto"/>
            <w:left w:val="none" w:sz="0" w:space="0" w:color="auto"/>
            <w:bottom w:val="none" w:sz="0" w:space="0" w:color="auto"/>
            <w:right w:val="none" w:sz="0" w:space="0" w:color="auto"/>
          </w:divBdr>
        </w:div>
        <w:div w:id="613825325">
          <w:marLeft w:val="0"/>
          <w:marRight w:val="0"/>
          <w:marTop w:val="0"/>
          <w:marBottom w:val="0"/>
          <w:divBdr>
            <w:top w:val="none" w:sz="0" w:space="0" w:color="auto"/>
            <w:left w:val="none" w:sz="0" w:space="0" w:color="auto"/>
            <w:bottom w:val="none" w:sz="0" w:space="0" w:color="auto"/>
            <w:right w:val="none" w:sz="0" w:space="0" w:color="auto"/>
          </w:divBdr>
        </w:div>
        <w:div w:id="1002271080">
          <w:marLeft w:val="0"/>
          <w:marRight w:val="0"/>
          <w:marTop w:val="0"/>
          <w:marBottom w:val="0"/>
          <w:divBdr>
            <w:top w:val="none" w:sz="0" w:space="0" w:color="auto"/>
            <w:left w:val="none" w:sz="0" w:space="0" w:color="auto"/>
            <w:bottom w:val="none" w:sz="0" w:space="0" w:color="auto"/>
            <w:right w:val="none" w:sz="0" w:space="0" w:color="auto"/>
          </w:divBdr>
        </w:div>
        <w:div w:id="1524826315">
          <w:marLeft w:val="0"/>
          <w:marRight w:val="0"/>
          <w:marTop w:val="0"/>
          <w:marBottom w:val="0"/>
          <w:divBdr>
            <w:top w:val="none" w:sz="0" w:space="0" w:color="auto"/>
            <w:left w:val="none" w:sz="0" w:space="0" w:color="auto"/>
            <w:bottom w:val="none" w:sz="0" w:space="0" w:color="auto"/>
            <w:right w:val="none" w:sz="0" w:space="0" w:color="auto"/>
          </w:divBdr>
        </w:div>
        <w:div w:id="1880311554">
          <w:marLeft w:val="0"/>
          <w:marRight w:val="0"/>
          <w:marTop w:val="0"/>
          <w:marBottom w:val="0"/>
          <w:divBdr>
            <w:top w:val="none" w:sz="0" w:space="0" w:color="auto"/>
            <w:left w:val="none" w:sz="0" w:space="0" w:color="auto"/>
            <w:bottom w:val="none" w:sz="0" w:space="0" w:color="auto"/>
            <w:right w:val="none" w:sz="0" w:space="0" w:color="auto"/>
          </w:divBdr>
        </w:div>
        <w:div w:id="707412912">
          <w:marLeft w:val="0"/>
          <w:marRight w:val="0"/>
          <w:marTop w:val="0"/>
          <w:marBottom w:val="0"/>
          <w:divBdr>
            <w:top w:val="none" w:sz="0" w:space="0" w:color="auto"/>
            <w:left w:val="none" w:sz="0" w:space="0" w:color="auto"/>
            <w:bottom w:val="none" w:sz="0" w:space="0" w:color="auto"/>
            <w:right w:val="none" w:sz="0" w:space="0" w:color="auto"/>
          </w:divBdr>
        </w:div>
        <w:div w:id="1504665334">
          <w:marLeft w:val="0"/>
          <w:marRight w:val="0"/>
          <w:marTop w:val="0"/>
          <w:marBottom w:val="0"/>
          <w:divBdr>
            <w:top w:val="none" w:sz="0" w:space="0" w:color="auto"/>
            <w:left w:val="none" w:sz="0" w:space="0" w:color="auto"/>
            <w:bottom w:val="none" w:sz="0" w:space="0" w:color="auto"/>
            <w:right w:val="none" w:sz="0" w:space="0" w:color="auto"/>
          </w:divBdr>
        </w:div>
        <w:div w:id="351033006">
          <w:marLeft w:val="0"/>
          <w:marRight w:val="0"/>
          <w:marTop w:val="0"/>
          <w:marBottom w:val="0"/>
          <w:divBdr>
            <w:top w:val="none" w:sz="0" w:space="0" w:color="auto"/>
            <w:left w:val="none" w:sz="0" w:space="0" w:color="auto"/>
            <w:bottom w:val="none" w:sz="0" w:space="0" w:color="auto"/>
            <w:right w:val="none" w:sz="0" w:space="0" w:color="auto"/>
          </w:divBdr>
        </w:div>
        <w:div w:id="1714887740">
          <w:marLeft w:val="0"/>
          <w:marRight w:val="0"/>
          <w:marTop w:val="0"/>
          <w:marBottom w:val="0"/>
          <w:divBdr>
            <w:top w:val="none" w:sz="0" w:space="0" w:color="auto"/>
            <w:left w:val="none" w:sz="0" w:space="0" w:color="auto"/>
            <w:bottom w:val="none" w:sz="0" w:space="0" w:color="auto"/>
            <w:right w:val="none" w:sz="0" w:space="0" w:color="auto"/>
          </w:divBdr>
        </w:div>
        <w:div w:id="711032362">
          <w:marLeft w:val="0"/>
          <w:marRight w:val="0"/>
          <w:marTop w:val="0"/>
          <w:marBottom w:val="0"/>
          <w:divBdr>
            <w:top w:val="none" w:sz="0" w:space="0" w:color="auto"/>
            <w:left w:val="none" w:sz="0" w:space="0" w:color="auto"/>
            <w:bottom w:val="none" w:sz="0" w:space="0" w:color="auto"/>
            <w:right w:val="none" w:sz="0" w:space="0" w:color="auto"/>
          </w:divBdr>
        </w:div>
        <w:div w:id="1311522796">
          <w:marLeft w:val="0"/>
          <w:marRight w:val="0"/>
          <w:marTop w:val="0"/>
          <w:marBottom w:val="0"/>
          <w:divBdr>
            <w:top w:val="none" w:sz="0" w:space="0" w:color="auto"/>
            <w:left w:val="none" w:sz="0" w:space="0" w:color="auto"/>
            <w:bottom w:val="none" w:sz="0" w:space="0" w:color="auto"/>
            <w:right w:val="none" w:sz="0" w:space="0" w:color="auto"/>
          </w:divBdr>
        </w:div>
        <w:div w:id="1694500130">
          <w:marLeft w:val="0"/>
          <w:marRight w:val="0"/>
          <w:marTop w:val="0"/>
          <w:marBottom w:val="0"/>
          <w:divBdr>
            <w:top w:val="none" w:sz="0" w:space="0" w:color="auto"/>
            <w:left w:val="none" w:sz="0" w:space="0" w:color="auto"/>
            <w:bottom w:val="none" w:sz="0" w:space="0" w:color="auto"/>
            <w:right w:val="none" w:sz="0" w:space="0" w:color="auto"/>
          </w:divBdr>
        </w:div>
        <w:div w:id="1768765062">
          <w:marLeft w:val="0"/>
          <w:marRight w:val="0"/>
          <w:marTop w:val="0"/>
          <w:marBottom w:val="0"/>
          <w:divBdr>
            <w:top w:val="none" w:sz="0" w:space="0" w:color="auto"/>
            <w:left w:val="none" w:sz="0" w:space="0" w:color="auto"/>
            <w:bottom w:val="none" w:sz="0" w:space="0" w:color="auto"/>
            <w:right w:val="none" w:sz="0" w:space="0" w:color="auto"/>
          </w:divBdr>
        </w:div>
        <w:div w:id="970986114">
          <w:marLeft w:val="0"/>
          <w:marRight w:val="0"/>
          <w:marTop w:val="0"/>
          <w:marBottom w:val="0"/>
          <w:divBdr>
            <w:top w:val="none" w:sz="0" w:space="0" w:color="auto"/>
            <w:left w:val="none" w:sz="0" w:space="0" w:color="auto"/>
            <w:bottom w:val="none" w:sz="0" w:space="0" w:color="auto"/>
            <w:right w:val="none" w:sz="0" w:space="0" w:color="auto"/>
          </w:divBdr>
        </w:div>
        <w:div w:id="550387362">
          <w:marLeft w:val="0"/>
          <w:marRight w:val="0"/>
          <w:marTop w:val="0"/>
          <w:marBottom w:val="0"/>
          <w:divBdr>
            <w:top w:val="none" w:sz="0" w:space="0" w:color="auto"/>
            <w:left w:val="none" w:sz="0" w:space="0" w:color="auto"/>
            <w:bottom w:val="none" w:sz="0" w:space="0" w:color="auto"/>
            <w:right w:val="none" w:sz="0" w:space="0" w:color="auto"/>
          </w:divBdr>
        </w:div>
        <w:div w:id="1791585728">
          <w:marLeft w:val="0"/>
          <w:marRight w:val="0"/>
          <w:marTop w:val="0"/>
          <w:marBottom w:val="0"/>
          <w:divBdr>
            <w:top w:val="none" w:sz="0" w:space="0" w:color="auto"/>
            <w:left w:val="none" w:sz="0" w:space="0" w:color="auto"/>
            <w:bottom w:val="none" w:sz="0" w:space="0" w:color="auto"/>
            <w:right w:val="none" w:sz="0" w:space="0" w:color="auto"/>
          </w:divBdr>
        </w:div>
        <w:div w:id="197280620">
          <w:marLeft w:val="0"/>
          <w:marRight w:val="0"/>
          <w:marTop w:val="0"/>
          <w:marBottom w:val="0"/>
          <w:divBdr>
            <w:top w:val="none" w:sz="0" w:space="0" w:color="auto"/>
            <w:left w:val="none" w:sz="0" w:space="0" w:color="auto"/>
            <w:bottom w:val="none" w:sz="0" w:space="0" w:color="auto"/>
            <w:right w:val="none" w:sz="0" w:space="0" w:color="auto"/>
          </w:divBdr>
        </w:div>
        <w:div w:id="354162816">
          <w:marLeft w:val="0"/>
          <w:marRight w:val="0"/>
          <w:marTop w:val="0"/>
          <w:marBottom w:val="0"/>
          <w:divBdr>
            <w:top w:val="none" w:sz="0" w:space="0" w:color="auto"/>
            <w:left w:val="none" w:sz="0" w:space="0" w:color="auto"/>
            <w:bottom w:val="none" w:sz="0" w:space="0" w:color="auto"/>
            <w:right w:val="none" w:sz="0" w:space="0" w:color="auto"/>
          </w:divBdr>
        </w:div>
        <w:div w:id="1699310108">
          <w:marLeft w:val="0"/>
          <w:marRight w:val="0"/>
          <w:marTop w:val="0"/>
          <w:marBottom w:val="0"/>
          <w:divBdr>
            <w:top w:val="none" w:sz="0" w:space="0" w:color="auto"/>
            <w:left w:val="none" w:sz="0" w:space="0" w:color="auto"/>
            <w:bottom w:val="none" w:sz="0" w:space="0" w:color="auto"/>
            <w:right w:val="none" w:sz="0" w:space="0" w:color="auto"/>
          </w:divBdr>
        </w:div>
        <w:div w:id="1484273324">
          <w:marLeft w:val="0"/>
          <w:marRight w:val="0"/>
          <w:marTop w:val="0"/>
          <w:marBottom w:val="0"/>
          <w:divBdr>
            <w:top w:val="none" w:sz="0" w:space="0" w:color="auto"/>
            <w:left w:val="none" w:sz="0" w:space="0" w:color="auto"/>
            <w:bottom w:val="none" w:sz="0" w:space="0" w:color="auto"/>
            <w:right w:val="none" w:sz="0" w:space="0" w:color="auto"/>
          </w:divBdr>
        </w:div>
        <w:div w:id="1821771989">
          <w:marLeft w:val="0"/>
          <w:marRight w:val="0"/>
          <w:marTop w:val="0"/>
          <w:marBottom w:val="0"/>
          <w:divBdr>
            <w:top w:val="none" w:sz="0" w:space="0" w:color="auto"/>
            <w:left w:val="none" w:sz="0" w:space="0" w:color="auto"/>
            <w:bottom w:val="none" w:sz="0" w:space="0" w:color="auto"/>
            <w:right w:val="none" w:sz="0" w:space="0" w:color="auto"/>
          </w:divBdr>
        </w:div>
        <w:div w:id="1726294228">
          <w:marLeft w:val="0"/>
          <w:marRight w:val="0"/>
          <w:marTop w:val="0"/>
          <w:marBottom w:val="0"/>
          <w:divBdr>
            <w:top w:val="none" w:sz="0" w:space="0" w:color="auto"/>
            <w:left w:val="none" w:sz="0" w:space="0" w:color="auto"/>
            <w:bottom w:val="none" w:sz="0" w:space="0" w:color="auto"/>
            <w:right w:val="none" w:sz="0" w:space="0" w:color="auto"/>
          </w:divBdr>
        </w:div>
        <w:div w:id="1399597253">
          <w:marLeft w:val="0"/>
          <w:marRight w:val="0"/>
          <w:marTop w:val="0"/>
          <w:marBottom w:val="0"/>
          <w:divBdr>
            <w:top w:val="none" w:sz="0" w:space="0" w:color="auto"/>
            <w:left w:val="none" w:sz="0" w:space="0" w:color="auto"/>
            <w:bottom w:val="none" w:sz="0" w:space="0" w:color="auto"/>
            <w:right w:val="none" w:sz="0" w:space="0" w:color="auto"/>
          </w:divBdr>
        </w:div>
      </w:divsChild>
    </w:div>
    <w:div w:id="1799100834">
      <w:bodyDiv w:val="1"/>
      <w:marLeft w:val="0"/>
      <w:marRight w:val="0"/>
      <w:marTop w:val="0"/>
      <w:marBottom w:val="0"/>
      <w:divBdr>
        <w:top w:val="none" w:sz="0" w:space="0" w:color="auto"/>
        <w:left w:val="none" w:sz="0" w:space="0" w:color="auto"/>
        <w:bottom w:val="none" w:sz="0" w:space="0" w:color="auto"/>
        <w:right w:val="none" w:sz="0" w:space="0" w:color="auto"/>
      </w:divBdr>
      <w:divsChild>
        <w:div w:id="1923903981">
          <w:marLeft w:val="0"/>
          <w:marRight w:val="0"/>
          <w:marTop w:val="0"/>
          <w:marBottom w:val="0"/>
          <w:divBdr>
            <w:top w:val="none" w:sz="0" w:space="0" w:color="auto"/>
            <w:left w:val="none" w:sz="0" w:space="0" w:color="auto"/>
            <w:bottom w:val="none" w:sz="0" w:space="0" w:color="auto"/>
            <w:right w:val="none" w:sz="0" w:space="0" w:color="auto"/>
          </w:divBdr>
        </w:div>
        <w:div w:id="786891622">
          <w:marLeft w:val="0"/>
          <w:marRight w:val="0"/>
          <w:marTop w:val="0"/>
          <w:marBottom w:val="0"/>
          <w:divBdr>
            <w:top w:val="none" w:sz="0" w:space="0" w:color="auto"/>
            <w:left w:val="none" w:sz="0" w:space="0" w:color="auto"/>
            <w:bottom w:val="none" w:sz="0" w:space="0" w:color="auto"/>
            <w:right w:val="none" w:sz="0" w:space="0" w:color="auto"/>
          </w:divBdr>
        </w:div>
        <w:div w:id="1979916627">
          <w:marLeft w:val="0"/>
          <w:marRight w:val="0"/>
          <w:marTop w:val="0"/>
          <w:marBottom w:val="0"/>
          <w:divBdr>
            <w:top w:val="none" w:sz="0" w:space="0" w:color="auto"/>
            <w:left w:val="none" w:sz="0" w:space="0" w:color="auto"/>
            <w:bottom w:val="none" w:sz="0" w:space="0" w:color="auto"/>
            <w:right w:val="none" w:sz="0" w:space="0" w:color="auto"/>
          </w:divBdr>
        </w:div>
        <w:div w:id="165288234">
          <w:marLeft w:val="0"/>
          <w:marRight w:val="0"/>
          <w:marTop w:val="0"/>
          <w:marBottom w:val="0"/>
          <w:divBdr>
            <w:top w:val="none" w:sz="0" w:space="0" w:color="auto"/>
            <w:left w:val="none" w:sz="0" w:space="0" w:color="auto"/>
            <w:bottom w:val="none" w:sz="0" w:space="0" w:color="auto"/>
            <w:right w:val="none" w:sz="0" w:space="0" w:color="auto"/>
          </w:divBdr>
        </w:div>
        <w:div w:id="1661155660">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1120689949">
          <w:marLeft w:val="0"/>
          <w:marRight w:val="0"/>
          <w:marTop w:val="0"/>
          <w:marBottom w:val="0"/>
          <w:divBdr>
            <w:top w:val="none" w:sz="0" w:space="0" w:color="auto"/>
            <w:left w:val="none" w:sz="0" w:space="0" w:color="auto"/>
            <w:bottom w:val="none" w:sz="0" w:space="0" w:color="auto"/>
            <w:right w:val="none" w:sz="0" w:space="0" w:color="auto"/>
          </w:divBdr>
        </w:div>
        <w:div w:id="170292879">
          <w:marLeft w:val="0"/>
          <w:marRight w:val="0"/>
          <w:marTop w:val="0"/>
          <w:marBottom w:val="0"/>
          <w:divBdr>
            <w:top w:val="none" w:sz="0" w:space="0" w:color="auto"/>
            <w:left w:val="none" w:sz="0" w:space="0" w:color="auto"/>
            <w:bottom w:val="none" w:sz="0" w:space="0" w:color="auto"/>
            <w:right w:val="none" w:sz="0" w:space="0" w:color="auto"/>
          </w:divBdr>
        </w:div>
        <w:div w:id="1877153282">
          <w:marLeft w:val="0"/>
          <w:marRight w:val="0"/>
          <w:marTop w:val="0"/>
          <w:marBottom w:val="0"/>
          <w:divBdr>
            <w:top w:val="none" w:sz="0" w:space="0" w:color="auto"/>
            <w:left w:val="none" w:sz="0" w:space="0" w:color="auto"/>
            <w:bottom w:val="none" w:sz="0" w:space="0" w:color="auto"/>
            <w:right w:val="none" w:sz="0" w:space="0" w:color="auto"/>
          </w:divBdr>
        </w:div>
        <w:div w:id="1628317715">
          <w:marLeft w:val="0"/>
          <w:marRight w:val="0"/>
          <w:marTop w:val="0"/>
          <w:marBottom w:val="0"/>
          <w:divBdr>
            <w:top w:val="none" w:sz="0" w:space="0" w:color="auto"/>
            <w:left w:val="none" w:sz="0" w:space="0" w:color="auto"/>
            <w:bottom w:val="none" w:sz="0" w:space="0" w:color="auto"/>
            <w:right w:val="none" w:sz="0" w:space="0" w:color="auto"/>
          </w:divBdr>
        </w:div>
        <w:div w:id="1673799687">
          <w:marLeft w:val="0"/>
          <w:marRight w:val="0"/>
          <w:marTop w:val="0"/>
          <w:marBottom w:val="0"/>
          <w:divBdr>
            <w:top w:val="none" w:sz="0" w:space="0" w:color="auto"/>
            <w:left w:val="none" w:sz="0" w:space="0" w:color="auto"/>
            <w:bottom w:val="none" w:sz="0" w:space="0" w:color="auto"/>
            <w:right w:val="none" w:sz="0" w:space="0" w:color="auto"/>
          </w:divBdr>
        </w:div>
        <w:div w:id="645014671">
          <w:marLeft w:val="0"/>
          <w:marRight w:val="0"/>
          <w:marTop w:val="0"/>
          <w:marBottom w:val="0"/>
          <w:divBdr>
            <w:top w:val="none" w:sz="0" w:space="0" w:color="auto"/>
            <w:left w:val="none" w:sz="0" w:space="0" w:color="auto"/>
            <w:bottom w:val="none" w:sz="0" w:space="0" w:color="auto"/>
            <w:right w:val="none" w:sz="0" w:space="0" w:color="auto"/>
          </w:divBdr>
        </w:div>
        <w:div w:id="602347298">
          <w:marLeft w:val="0"/>
          <w:marRight w:val="0"/>
          <w:marTop w:val="0"/>
          <w:marBottom w:val="0"/>
          <w:divBdr>
            <w:top w:val="none" w:sz="0" w:space="0" w:color="auto"/>
            <w:left w:val="none" w:sz="0" w:space="0" w:color="auto"/>
            <w:bottom w:val="none" w:sz="0" w:space="0" w:color="auto"/>
            <w:right w:val="none" w:sz="0" w:space="0" w:color="auto"/>
          </w:divBdr>
        </w:div>
        <w:div w:id="91782439">
          <w:marLeft w:val="0"/>
          <w:marRight w:val="0"/>
          <w:marTop w:val="0"/>
          <w:marBottom w:val="0"/>
          <w:divBdr>
            <w:top w:val="none" w:sz="0" w:space="0" w:color="auto"/>
            <w:left w:val="none" w:sz="0" w:space="0" w:color="auto"/>
            <w:bottom w:val="none" w:sz="0" w:space="0" w:color="auto"/>
            <w:right w:val="none" w:sz="0" w:space="0" w:color="auto"/>
          </w:divBdr>
        </w:div>
        <w:div w:id="1866599814">
          <w:marLeft w:val="0"/>
          <w:marRight w:val="0"/>
          <w:marTop w:val="0"/>
          <w:marBottom w:val="0"/>
          <w:divBdr>
            <w:top w:val="none" w:sz="0" w:space="0" w:color="auto"/>
            <w:left w:val="none" w:sz="0" w:space="0" w:color="auto"/>
            <w:bottom w:val="none" w:sz="0" w:space="0" w:color="auto"/>
            <w:right w:val="none" w:sz="0" w:space="0" w:color="auto"/>
          </w:divBdr>
        </w:div>
        <w:div w:id="1554464385">
          <w:marLeft w:val="0"/>
          <w:marRight w:val="0"/>
          <w:marTop w:val="0"/>
          <w:marBottom w:val="0"/>
          <w:divBdr>
            <w:top w:val="none" w:sz="0" w:space="0" w:color="auto"/>
            <w:left w:val="none" w:sz="0" w:space="0" w:color="auto"/>
            <w:bottom w:val="none" w:sz="0" w:space="0" w:color="auto"/>
            <w:right w:val="none" w:sz="0" w:space="0" w:color="auto"/>
          </w:divBdr>
        </w:div>
        <w:div w:id="117457752">
          <w:marLeft w:val="0"/>
          <w:marRight w:val="0"/>
          <w:marTop w:val="0"/>
          <w:marBottom w:val="0"/>
          <w:divBdr>
            <w:top w:val="none" w:sz="0" w:space="0" w:color="auto"/>
            <w:left w:val="none" w:sz="0" w:space="0" w:color="auto"/>
            <w:bottom w:val="none" w:sz="0" w:space="0" w:color="auto"/>
            <w:right w:val="none" w:sz="0" w:space="0" w:color="auto"/>
          </w:divBdr>
        </w:div>
        <w:div w:id="436558498">
          <w:marLeft w:val="0"/>
          <w:marRight w:val="0"/>
          <w:marTop w:val="0"/>
          <w:marBottom w:val="0"/>
          <w:divBdr>
            <w:top w:val="none" w:sz="0" w:space="0" w:color="auto"/>
            <w:left w:val="none" w:sz="0" w:space="0" w:color="auto"/>
            <w:bottom w:val="none" w:sz="0" w:space="0" w:color="auto"/>
            <w:right w:val="none" w:sz="0" w:space="0" w:color="auto"/>
          </w:divBdr>
        </w:div>
        <w:div w:id="708410843">
          <w:marLeft w:val="0"/>
          <w:marRight w:val="0"/>
          <w:marTop w:val="0"/>
          <w:marBottom w:val="0"/>
          <w:divBdr>
            <w:top w:val="none" w:sz="0" w:space="0" w:color="auto"/>
            <w:left w:val="none" w:sz="0" w:space="0" w:color="auto"/>
            <w:bottom w:val="none" w:sz="0" w:space="0" w:color="auto"/>
            <w:right w:val="none" w:sz="0" w:space="0" w:color="auto"/>
          </w:divBdr>
        </w:div>
        <w:div w:id="1939097298">
          <w:marLeft w:val="0"/>
          <w:marRight w:val="0"/>
          <w:marTop w:val="0"/>
          <w:marBottom w:val="0"/>
          <w:divBdr>
            <w:top w:val="none" w:sz="0" w:space="0" w:color="auto"/>
            <w:left w:val="none" w:sz="0" w:space="0" w:color="auto"/>
            <w:bottom w:val="none" w:sz="0" w:space="0" w:color="auto"/>
            <w:right w:val="none" w:sz="0" w:space="0" w:color="auto"/>
          </w:divBdr>
        </w:div>
        <w:div w:id="377974218">
          <w:marLeft w:val="0"/>
          <w:marRight w:val="0"/>
          <w:marTop w:val="0"/>
          <w:marBottom w:val="0"/>
          <w:divBdr>
            <w:top w:val="none" w:sz="0" w:space="0" w:color="auto"/>
            <w:left w:val="none" w:sz="0" w:space="0" w:color="auto"/>
            <w:bottom w:val="none" w:sz="0" w:space="0" w:color="auto"/>
            <w:right w:val="none" w:sz="0" w:space="0" w:color="auto"/>
          </w:divBdr>
        </w:div>
        <w:div w:id="1978216177">
          <w:marLeft w:val="0"/>
          <w:marRight w:val="0"/>
          <w:marTop w:val="0"/>
          <w:marBottom w:val="0"/>
          <w:divBdr>
            <w:top w:val="none" w:sz="0" w:space="0" w:color="auto"/>
            <w:left w:val="none" w:sz="0" w:space="0" w:color="auto"/>
            <w:bottom w:val="none" w:sz="0" w:space="0" w:color="auto"/>
            <w:right w:val="none" w:sz="0" w:space="0" w:color="auto"/>
          </w:divBdr>
        </w:div>
        <w:div w:id="1630470482">
          <w:marLeft w:val="0"/>
          <w:marRight w:val="0"/>
          <w:marTop w:val="0"/>
          <w:marBottom w:val="0"/>
          <w:divBdr>
            <w:top w:val="none" w:sz="0" w:space="0" w:color="auto"/>
            <w:left w:val="none" w:sz="0" w:space="0" w:color="auto"/>
            <w:bottom w:val="none" w:sz="0" w:space="0" w:color="auto"/>
            <w:right w:val="none" w:sz="0" w:space="0" w:color="auto"/>
          </w:divBdr>
        </w:div>
        <w:div w:id="492111067">
          <w:marLeft w:val="0"/>
          <w:marRight w:val="0"/>
          <w:marTop w:val="0"/>
          <w:marBottom w:val="0"/>
          <w:divBdr>
            <w:top w:val="none" w:sz="0" w:space="0" w:color="auto"/>
            <w:left w:val="none" w:sz="0" w:space="0" w:color="auto"/>
            <w:bottom w:val="none" w:sz="0" w:space="0" w:color="auto"/>
            <w:right w:val="none" w:sz="0" w:space="0" w:color="auto"/>
          </w:divBdr>
        </w:div>
        <w:div w:id="1555656547">
          <w:marLeft w:val="0"/>
          <w:marRight w:val="0"/>
          <w:marTop w:val="0"/>
          <w:marBottom w:val="0"/>
          <w:divBdr>
            <w:top w:val="none" w:sz="0" w:space="0" w:color="auto"/>
            <w:left w:val="none" w:sz="0" w:space="0" w:color="auto"/>
            <w:bottom w:val="none" w:sz="0" w:space="0" w:color="auto"/>
            <w:right w:val="none" w:sz="0" w:space="0" w:color="auto"/>
          </w:divBdr>
        </w:div>
        <w:div w:id="1572427567">
          <w:marLeft w:val="0"/>
          <w:marRight w:val="0"/>
          <w:marTop w:val="0"/>
          <w:marBottom w:val="0"/>
          <w:divBdr>
            <w:top w:val="none" w:sz="0" w:space="0" w:color="auto"/>
            <w:left w:val="none" w:sz="0" w:space="0" w:color="auto"/>
            <w:bottom w:val="none" w:sz="0" w:space="0" w:color="auto"/>
            <w:right w:val="none" w:sz="0" w:space="0" w:color="auto"/>
          </w:divBdr>
        </w:div>
        <w:div w:id="1000692235">
          <w:marLeft w:val="0"/>
          <w:marRight w:val="0"/>
          <w:marTop w:val="0"/>
          <w:marBottom w:val="0"/>
          <w:divBdr>
            <w:top w:val="none" w:sz="0" w:space="0" w:color="auto"/>
            <w:left w:val="none" w:sz="0" w:space="0" w:color="auto"/>
            <w:bottom w:val="none" w:sz="0" w:space="0" w:color="auto"/>
            <w:right w:val="none" w:sz="0" w:space="0" w:color="auto"/>
          </w:divBdr>
        </w:div>
        <w:div w:id="2134277833">
          <w:marLeft w:val="0"/>
          <w:marRight w:val="0"/>
          <w:marTop w:val="0"/>
          <w:marBottom w:val="0"/>
          <w:divBdr>
            <w:top w:val="none" w:sz="0" w:space="0" w:color="auto"/>
            <w:left w:val="none" w:sz="0" w:space="0" w:color="auto"/>
            <w:bottom w:val="none" w:sz="0" w:space="0" w:color="auto"/>
            <w:right w:val="none" w:sz="0" w:space="0" w:color="auto"/>
          </w:divBdr>
        </w:div>
        <w:div w:id="57293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79A43335CCFDC90EEB22FB3A90A79D490CE45DCF135B5405BCDEF2E1A2AE43CCA9DA6C472F5DAFEDFAB83D0FF014AD0E9293JBq2L" TargetMode="External"/><Relationship Id="rId13" Type="http://schemas.openxmlformats.org/officeDocument/2006/relationships/hyperlink" Target="consultantplus://offline/ref=27F970FBA5775FE493F6FDAE6DCA73AD6F3E3A583A48AE3F5DA32DE83511250B67970CAEEF545DC9BE3B4D1010A8D4F497540CC402BDA730j26AN" TargetMode="External"/><Relationship Id="rId18" Type="http://schemas.openxmlformats.org/officeDocument/2006/relationships/hyperlink" Target="consultantplus://offline/ref=674A503CD604259B65058CB612C919DFACD01EC10804179DC4159899C5ED0AC2ABB43F76445EE4F0C5767111E31182135DFD8A624D04D380i9u2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7D34BBD9D99D43EDDA31BDDD22B8447EECA7C7CB5744D33EF729DE6B3F811EEB1EEFF4D8AF9664AF148A7E7E05EE11883FDDC8DA8453104s6SDL" TargetMode="External"/><Relationship Id="rId12" Type="http://schemas.openxmlformats.org/officeDocument/2006/relationships/hyperlink" Target="consultantplus://offline/ref=27F970FBA5775FE493F6FDAE6DCA73AD6C3C3F563847AE3F5DA32DE83511250B67970CAEEF545DCBBB3B4D1010A8D4F497540CC402BDA730j26AN" TargetMode="External"/><Relationship Id="rId17" Type="http://schemas.openxmlformats.org/officeDocument/2006/relationships/hyperlink" Target="consultantplus://offline/ref=1AB91D21D611C6FF1ACD6C24F2D3C808840A01D83A04DDBE53BDFCB2DBBB5027CF654502C4961E884EB62B308C8889BF0462B74EA867E7g7N" TargetMode="External"/><Relationship Id="rId2" Type="http://schemas.openxmlformats.org/officeDocument/2006/relationships/styles" Target="styles.xml"/><Relationship Id="rId16" Type="http://schemas.openxmlformats.org/officeDocument/2006/relationships/hyperlink" Target="consultantplus://offline/ref=E1A2D99B9C49CE65DDE93D9EE17CE8D345134AB2C079E695A973A76B5945B3DA2B2E192C74168AC63C03CD4A2277244AF80B7873CBC9A6ECm65DM" TargetMode="External"/><Relationship Id="rId20" Type="http://schemas.openxmlformats.org/officeDocument/2006/relationships/hyperlink" Target="consultantplus://offline/ref=674A503CD604259B65058CB612C919DFACD01EC10804179DC4159899C5ED0AC2ABB43F75415EECF9912C6115AA44860D54E194625304iDu1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5DF8F1B7FC6A0D4C5F7C465A91FC5B490462711BCB7595C1F7C711F9190A5A4BFCDCF455AF1EC6DD591204F7B5920922FA713A227F1F191p142N" TargetMode="External"/><Relationship Id="rId5" Type="http://schemas.openxmlformats.org/officeDocument/2006/relationships/footnotes" Target="footnotes.xml"/><Relationship Id="rId15" Type="http://schemas.openxmlformats.org/officeDocument/2006/relationships/hyperlink" Target="consultantplus://offline/ref=F706FE9F4F51C1E922E3ACFBD59424CE5231FF3BABE60276A3A68F18E23BAF3C15451260F667C2B6532FAD2820D24825D71D0FF421D7F1D5i5D2O" TargetMode="External"/><Relationship Id="rId10" Type="http://schemas.openxmlformats.org/officeDocument/2006/relationships/hyperlink" Target="consultantplus://offline/ref=151A541E685E27C21611E22990C56A3ECCD68461743B847782500D5970A6B9C9BADA34FF6A8222F6D00EB40691B3B516F2CDA02F62A2J8d7M" TargetMode="External"/><Relationship Id="rId19" Type="http://schemas.openxmlformats.org/officeDocument/2006/relationships/hyperlink" Target="consultantplus://offline/ref=674A503CD604259B65058CB612C919DFACD01EC10804179DC4159899C5ED0AC2ABB43F76415BE8F9912C6115AA44860D54E194625304iDu1N" TargetMode="External"/><Relationship Id="rId4" Type="http://schemas.openxmlformats.org/officeDocument/2006/relationships/webSettings" Target="webSettings.xml"/><Relationship Id="rId9" Type="http://schemas.openxmlformats.org/officeDocument/2006/relationships/hyperlink" Target="consultantplus://offline/ref=151A541E685E27C21611E22990C56A3ECBDE88697439847782500D5970A6B9C9BADA34F76B8A25F88C54A402D8E6B108FBD1BE2F7CA28512JAd1M" TargetMode="External"/><Relationship Id="rId14" Type="http://schemas.openxmlformats.org/officeDocument/2006/relationships/hyperlink" Target="consultantplus://offline/ref=B8AFC702F2102958C0D0541F4ADCC19FBE14FB758B5B349CD0C0146387DE4059178E1175FCAEE4258311430FE9E836949EF32D6B8A2DA9fAC8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93B8C-CB31-46B1-931D-72C9991A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lskakun</cp:lastModifiedBy>
  <cp:revision>8</cp:revision>
  <cp:lastPrinted>2022-02-10T06:53:00Z</cp:lastPrinted>
  <dcterms:created xsi:type="dcterms:W3CDTF">2022-02-09T11:17:00Z</dcterms:created>
  <dcterms:modified xsi:type="dcterms:W3CDTF">2022-02-10T07:09:00Z</dcterms:modified>
</cp:coreProperties>
</file>